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0D3C" w:rsidRPr="00720D3C" w:rsidRDefault="00720D3C" w:rsidP="00720D3C">
      <w:pPr>
        <w:shd w:val="clear" w:color="auto" w:fill="FFFFFF"/>
        <w:bidi/>
        <w:spacing w:before="100" w:beforeAutospacing="1" w:after="100" w:afterAutospacing="1" w:line="240" w:lineRule="auto"/>
        <w:jc w:val="both"/>
        <w:rPr>
          <w:rFonts w:ascii="Tahoma" w:eastAsia="Times New Roman" w:hAnsi="Tahoma" w:cs="B Nazanin"/>
          <w:color w:val="000000"/>
          <w:sz w:val="28"/>
          <w:szCs w:val="28"/>
        </w:rPr>
      </w:pPr>
      <w:r w:rsidRPr="00720D3C">
        <w:rPr>
          <w:rFonts w:ascii="Tahoma" w:eastAsia="Times New Roman" w:hAnsi="Tahoma" w:cs="B Nazanin" w:hint="cs"/>
          <w:b/>
          <w:bCs/>
          <w:color w:val="000000"/>
          <w:sz w:val="28"/>
          <w:szCs w:val="28"/>
          <w:rtl/>
          <w:lang w:bidi="fa-IR"/>
        </w:rPr>
        <w:t>نام و نام خانوادگی آموزگار:</w:t>
      </w:r>
      <w:r w:rsidRPr="00720D3C">
        <w:rPr>
          <w:rFonts w:ascii="Cambria" w:eastAsia="Times New Roman" w:hAnsi="Cambria" w:cs="Cambria" w:hint="cs"/>
          <w:color w:val="000000"/>
          <w:sz w:val="28"/>
          <w:szCs w:val="28"/>
          <w:rtl/>
          <w:lang w:bidi="fa-IR"/>
        </w:rPr>
        <w:t>          </w:t>
      </w:r>
      <w:r w:rsidRPr="00720D3C">
        <w:rPr>
          <w:rFonts w:ascii="Tahoma" w:eastAsia="Times New Roman" w:hAnsi="Tahoma" w:cs="B Nazanin"/>
          <w:color w:val="000000"/>
          <w:sz w:val="28"/>
          <w:szCs w:val="28"/>
        </w:rPr>
        <w:t>                        </w:t>
      </w:r>
      <w:r w:rsidRPr="00720D3C">
        <w:rPr>
          <w:rFonts w:ascii="Cambria" w:eastAsia="Times New Roman" w:hAnsi="Cambria" w:cs="Cambria" w:hint="cs"/>
          <w:color w:val="000000"/>
          <w:sz w:val="28"/>
          <w:szCs w:val="28"/>
          <w:rtl/>
          <w:lang w:bidi="fa-IR"/>
        </w:rPr>
        <w:t>                   </w:t>
      </w:r>
      <w:r w:rsidRPr="00720D3C">
        <w:rPr>
          <w:rFonts w:ascii="Tahoma" w:eastAsia="Times New Roman" w:hAnsi="Tahoma" w:cs="B Nazanin" w:hint="cs"/>
          <w:b/>
          <w:bCs/>
          <w:color w:val="000000"/>
          <w:sz w:val="28"/>
          <w:szCs w:val="28"/>
          <w:rtl/>
          <w:lang w:bidi="fa-IR"/>
        </w:rPr>
        <w:t>زمان تدریس:</w:t>
      </w:r>
      <w:r w:rsidRPr="00720D3C">
        <w:rPr>
          <w:rFonts w:ascii="Tahoma" w:eastAsia="Times New Roman" w:hAnsi="Tahoma" w:cs="B Nazanin" w:hint="cs"/>
          <w:color w:val="000000"/>
          <w:sz w:val="28"/>
          <w:szCs w:val="28"/>
          <w:rtl/>
          <w:lang w:bidi="fa-IR"/>
        </w:rPr>
        <w:t>45 دقیقه</w:t>
      </w:r>
    </w:p>
    <w:p w:rsidR="00720D3C" w:rsidRPr="00720D3C" w:rsidRDefault="00720D3C" w:rsidP="00720D3C">
      <w:pPr>
        <w:shd w:val="clear" w:color="auto" w:fill="FFFFFF"/>
        <w:bidi/>
        <w:spacing w:before="100" w:beforeAutospacing="1" w:after="100" w:afterAutospacing="1" w:line="240" w:lineRule="auto"/>
        <w:jc w:val="both"/>
        <w:rPr>
          <w:rFonts w:ascii="Tahoma" w:eastAsia="Times New Roman" w:hAnsi="Tahoma" w:cs="B Nazanin"/>
          <w:color w:val="000000"/>
          <w:sz w:val="28"/>
          <w:szCs w:val="28"/>
          <w:rtl/>
        </w:rPr>
      </w:pPr>
      <w:r w:rsidRPr="00720D3C">
        <w:rPr>
          <w:rFonts w:ascii="Tahoma" w:eastAsia="Times New Roman" w:hAnsi="Tahoma" w:cs="B Nazanin" w:hint="cs"/>
          <w:b/>
          <w:bCs/>
          <w:color w:val="000000"/>
          <w:sz w:val="28"/>
          <w:szCs w:val="28"/>
          <w:rtl/>
          <w:lang w:bidi="fa-IR"/>
        </w:rPr>
        <w:t>مقطع وپایه :</w:t>
      </w:r>
      <w:r w:rsidRPr="00720D3C">
        <w:rPr>
          <w:rFonts w:ascii="Cambria" w:eastAsia="Times New Roman" w:hAnsi="Cambria" w:cs="Cambria" w:hint="cs"/>
          <w:b/>
          <w:bCs/>
          <w:color w:val="000000"/>
          <w:sz w:val="28"/>
          <w:szCs w:val="28"/>
          <w:rtl/>
          <w:lang w:bidi="fa-IR"/>
        </w:rPr>
        <w:t> </w:t>
      </w:r>
      <w:r w:rsidRPr="00720D3C">
        <w:rPr>
          <w:rFonts w:ascii="Tahoma" w:eastAsia="Times New Roman" w:hAnsi="Tahoma" w:cs="B Nazanin" w:hint="cs"/>
          <w:color w:val="000000"/>
          <w:sz w:val="28"/>
          <w:szCs w:val="28"/>
          <w:rtl/>
          <w:lang w:bidi="fa-IR"/>
        </w:rPr>
        <w:t>اول ابتدائی</w:t>
      </w:r>
      <w:r w:rsidRPr="00720D3C">
        <w:rPr>
          <w:rFonts w:ascii="Cambria" w:eastAsia="Times New Roman" w:hAnsi="Cambria" w:cs="Cambria" w:hint="cs"/>
          <w:b/>
          <w:bCs/>
          <w:color w:val="000000"/>
          <w:sz w:val="28"/>
          <w:szCs w:val="28"/>
          <w:rtl/>
          <w:lang w:bidi="fa-IR"/>
        </w:rPr>
        <w:t>                                                        </w:t>
      </w:r>
      <w:r w:rsidRPr="00720D3C">
        <w:rPr>
          <w:rFonts w:ascii="Tahoma" w:eastAsia="Times New Roman" w:hAnsi="Tahoma" w:cs="B Nazanin" w:hint="cs"/>
          <w:b/>
          <w:bCs/>
          <w:color w:val="000000"/>
          <w:sz w:val="28"/>
          <w:szCs w:val="28"/>
          <w:rtl/>
          <w:lang w:bidi="fa-IR"/>
        </w:rPr>
        <w:t>تاریخ تدریس:</w:t>
      </w:r>
      <w:r w:rsidRPr="00720D3C">
        <w:rPr>
          <w:rFonts w:ascii="Cambria" w:eastAsia="Times New Roman" w:hAnsi="Cambria" w:cs="Cambria" w:hint="cs"/>
          <w:b/>
          <w:bCs/>
          <w:color w:val="000000"/>
          <w:sz w:val="28"/>
          <w:szCs w:val="28"/>
          <w:rtl/>
          <w:lang w:bidi="fa-IR"/>
        </w:rPr>
        <w:t>           </w:t>
      </w:r>
    </w:p>
    <w:p w:rsidR="00720D3C" w:rsidRPr="00720D3C" w:rsidRDefault="00720D3C" w:rsidP="00720D3C">
      <w:pPr>
        <w:shd w:val="clear" w:color="auto" w:fill="FFFFFF"/>
        <w:bidi/>
        <w:spacing w:before="100" w:beforeAutospacing="1" w:after="100" w:afterAutospacing="1" w:line="240" w:lineRule="auto"/>
        <w:jc w:val="both"/>
        <w:rPr>
          <w:rFonts w:ascii="Tahoma" w:eastAsia="Times New Roman" w:hAnsi="Tahoma" w:cs="B Nazanin"/>
          <w:color w:val="000000"/>
          <w:sz w:val="28"/>
          <w:szCs w:val="28"/>
          <w:rtl/>
        </w:rPr>
      </w:pPr>
      <w:r w:rsidRPr="00720D3C">
        <w:rPr>
          <w:rFonts w:ascii="Tahoma" w:eastAsia="Times New Roman" w:hAnsi="Tahoma" w:cs="B Nazanin" w:hint="cs"/>
          <w:b/>
          <w:bCs/>
          <w:color w:val="000000"/>
          <w:sz w:val="28"/>
          <w:szCs w:val="28"/>
          <w:rtl/>
          <w:lang w:bidi="fa-IR"/>
        </w:rPr>
        <w:t>نام کتاب :</w:t>
      </w:r>
      <w:r w:rsidRPr="00720D3C">
        <w:rPr>
          <w:rFonts w:ascii="Cambria" w:eastAsia="Times New Roman" w:hAnsi="Cambria" w:cs="Cambria" w:hint="cs"/>
          <w:b/>
          <w:bCs/>
          <w:color w:val="000000"/>
          <w:sz w:val="28"/>
          <w:szCs w:val="28"/>
          <w:rtl/>
          <w:lang w:bidi="fa-IR"/>
        </w:rPr>
        <w:t> </w:t>
      </w:r>
      <w:r w:rsidRPr="00720D3C">
        <w:rPr>
          <w:rFonts w:ascii="Tahoma" w:eastAsia="Times New Roman" w:hAnsi="Tahoma" w:cs="B Nazanin" w:hint="cs"/>
          <w:color w:val="000000"/>
          <w:sz w:val="28"/>
          <w:szCs w:val="28"/>
          <w:rtl/>
          <w:lang w:bidi="fa-IR"/>
        </w:rPr>
        <w:t>ریاضی</w:t>
      </w:r>
      <w:r w:rsidRPr="00720D3C">
        <w:rPr>
          <w:rFonts w:ascii="Cambria" w:eastAsia="Times New Roman" w:hAnsi="Cambria" w:cs="Cambria" w:hint="cs"/>
          <w:b/>
          <w:bCs/>
          <w:color w:val="000000"/>
          <w:sz w:val="28"/>
          <w:szCs w:val="28"/>
          <w:rtl/>
          <w:lang w:bidi="fa-IR"/>
        </w:rPr>
        <w:t>                                                                   </w:t>
      </w:r>
      <w:r w:rsidRPr="00720D3C">
        <w:rPr>
          <w:rFonts w:ascii="Tahoma" w:eastAsia="Times New Roman" w:hAnsi="Tahoma" w:cs="B Nazanin" w:hint="cs"/>
          <w:b/>
          <w:bCs/>
          <w:color w:val="000000"/>
          <w:sz w:val="28"/>
          <w:szCs w:val="28"/>
          <w:rtl/>
          <w:lang w:bidi="fa-IR"/>
        </w:rPr>
        <w:t>تعداد فراگیران:</w:t>
      </w:r>
      <w:r w:rsidRPr="00720D3C">
        <w:rPr>
          <w:rFonts w:ascii="Tahoma" w:eastAsia="Times New Roman" w:hAnsi="Tahoma" w:cs="B Nazanin" w:hint="cs"/>
          <w:color w:val="000000"/>
          <w:sz w:val="28"/>
          <w:szCs w:val="28"/>
          <w:rtl/>
          <w:lang w:bidi="fa-IR"/>
        </w:rPr>
        <w:t>25 نفر</w:t>
      </w:r>
    </w:p>
    <w:p w:rsidR="00720D3C" w:rsidRPr="00720D3C" w:rsidRDefault="00720D3C" w:rsidP="00720D3C">
      <w:pPr>
        <w:shd w:val="clear" w:color="auto" w:fill="FFFFFF"/>
        <w:bidi/>
        <w:spacing w:beforeAutospacing="1" w:after="100" w:afterAutospacing="1" w:line="240" w:lineRule="auto"/>
        <w:jc w:val="both"/>
        <w:rPr>
          <w:rFonts w:ascii="Tahoma" w:eastAsia="Times New Roman" w:hAnsi="Tahoma" w:cs="B Nazanin"/>
          <w:color w:val="000000"/>
          <w:sz w:val="28"/>
          <w:szCs w:val="28"/>
          <w:rtl/>
        </w:rPr>
      </w:pPr>
      <w:r w:rsidRPr="00720D3C">
        <w:rPr>
          <w:rFonts w:ascii="Tahoma" w:eastAsia="Times New Roman" w:hAnsi="Tahoma" w:cs="B Nazanin"/>
          <w:noProof/>
          <w:color w:val="000000"/>
          <w:sz w:val="28"/>
          <w:szCs w:val="28"/>
        </w:rPr>
        <mc:AlternateContent>
          <mc:Choice Requires="wps">
            <w:drawing>
              <wp:inline distT="0" distB="0" distL="0" distR="0" wp14:anchorId="02ACA8C9" wp14:editId="315CC88D">
                <wp:extent cx="6781800" cy="19050"/>
                <wp:effectExtent l="0" t="0" r="0" b="0"/>
                <wp:docPr id="9" name="AutoShape 13" descr="C:\DOCUME~1\admin\LOCALS~1\Temp\msohtmlclip1\01\clip_image001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6781800" cy="19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FAACDCD" id="AutoShape 13" o:spid="_x0000_s1026" style="width:534pt;height: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" filled="f" stroked="f">
                <o:lock v:ext="edit" aspectratio="t"/>
                <w10:anchorlock/>
              </v:rect>
            </w:pict>
          </mc:Fallback>
        </mc:AlternateContent>
      </w:r>
      <w:r w:rsidRPr="00720D3C">
        <w:rPr>
          <w:rFonts w:ascii="Tahoma" w:eastAsia="Times New Roman" w:hAnsi="Tahoma" w:cs="B Nazanin" w:hint="cs"/>
          <w:b/>
          <w:bCs/>
          <w:color w:val="000000"/>
          <w:sz w:val="28"/>
          <w:szCs w:val="28"/>
          <w:rtl/>
          <w:lang w:bidi="fa-IR"/>
        </w:rPr>
        <w:t>صفحه:</w:t>
      </w:r>
    </w:p>
    <w:p w:rsidR="00720D3C" w:rsidRPr="00720D3C" w:rsidRDefault="00720D3C" w:rsidP="00720D3C">
      <w:pPr>
        <w:shd w:val="clear" w:color="auto" w:fill="FFFFFF"/>
        <w:bidi/>
        <w:spacing w:before="100" w:beforeAutospacing="1" w:after="100" w:afterAutospacing="1" w:line="248" w:lineRule="atLeast"/>
        <w:jc w:val="both"/>
        <w:rPr>
          <w:rFonts w:ascii="Tahoma" w:eastAsia="Times New Roman" w:hAnsi="Tahoma" w:cs="B Nazanin"/>
          <w:color w:val="000000"/>
          <w:sz w:val="28"/>
          <w:szCs w:val="28"/>
          <w:rtl/>
        </w:rPr>
      </w:pPr>
      <w:r w:rsidRPr="00720D3C">
        <w:rPr>
          <w:rFonts w:ascii="Tahoma" w:eastAsia="Times New Roman" w:hAnsi="Tahoma" w:cs="B Nazanin" w:hint="cs"/>
          <w:b/>
          <w:bCs/>
          <w:color w:val="000000"/>
          <w:sz w:val="28"/>
          <w:szCs w:val="28"/>
          <w:rtl/>
          <w:lang w:bidi="fa-IR"/>
        </w:rPr>
        <w:t>هدف کلی :</w:t>
      </w:r>
    </w:p>
    <w:p w:rsidR="00720D3C" w:rsidRPr="00720D3C" w:rsidRDefault="00720D3C" w:rsidP="00720D3C">
      <w:pPr>
        <w:shd w:val="clear" w:color="auto" w:fill="FFFFFF"/>
        <w:bidi/>
        <w:spacing w:beforeAutospacing="1" w:after="100" w:afterAutospacing="1" w:line="248" w:lineRule="atLeast"/>
        <w:jc w:val="both"/>
        <w:rPr>
          <w:rFonts w:ascii="Tahoma" w:eastAsia="Times New Roman" w:hAnsi="Tahoma" w:cs="B Nazanin"/>
          <w:color w:val="000000"/>
          <w:sz w:val="28"/>
          <w:szCs w:val="28"/>
          <w:rtl/>
        </w:rPr>
      </w:pPr>
      <w:r w:rsidRPr="00720D3C">
        <w:rPr>
          <w:rFonts w:ascii="Tahoma" w:eastAsia="Times New Roman" w:hAnsi="Tahoma" w:cs="B Nazanin"/>
          <w:noProof/>
          <w:color w:val="000000"/>
          <w:sz w:val="28"/>
          <w:szCs w:val="28"/>
        </w:rPr>
        <mc:AlternateContent>
          <mc:Choice Requires="wps">
            <w:drawing>
              <wp:inline distT="0" distB="0" distL="0" distR="0" wp14:anchorId="34D3DD91" wp14:editId="6877A21B">
                <wp:extent cx="6781800" cy="19050"/>
                <wp:effectExtent l="0" t="0" r="0" b="0"/>
                <wp:docPr id="8" name="AutoShape 14" descr="C:\DOCUME~1\admin\LOCALS~1\Temp\msohtmlclip1\01\clip_image002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6781800" cy="19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1E926CF" id="AutoShape 14" o:spid="_x0000_s1026" style="width:534pt;height: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" filled="f" stroked="f">
                <o:lock v:ext="edit" aspectratio="t"/>
                <w10:anchorlock/>
              </v:rect>
            </w:pict>
          </mc:Fallback>
        </mc:AlternateContent>
      </w:r>
      <w:r w:rsidRPr="00720D3C">
        <w:rPr>
          <w:rFonts w:ascii="Tahoma" w:eastAsia="Times New Roman" w:hAnsi="Tahoma" w:cs="B Nazanin" w:hint="cs"/>
          <w:color w:val="000000"/>
          <w:sz w:val="28"/>
          <w:szCs w:val="28"/>
          <w:rtl/>
          <w:lang w:bidi="fa-IR"/>
        </w:rPr>
        <w:t>معرفی جمع با استفاده از شکل .</w:t>
      </w:r>
    </w:p>
    <w:p w:rsidR="00720D3C" w:rsidRPr="00720D3C" w:rsidRDefault="00720D3C" w:rsidP="00720D3C">
      <w:pPr>
        <w:shd w:val="clear" w:color="auto" w:fill="FFFFFF"/>
        <w:bidi/>
        <w:spacing w:before="100" w:beforeAutospacing="1" w:after="100" w:afterAutospacing="1" w:line="248" w:lineRule="atLeast"/>
        <w:rPr>
          <w:rFonts w:ascii="Tahoma" w:eastAsia="Times New Roman" w:hAnsi="Tahoma" w:cs="B Nazanin"/>
          <w:color w:val="000000"/>
          <w:sz w:val="28"/>
          <w:szCs w:val="28"/>
          <w:rtl/>
        </w:rPr>
      </w:pPr>
      <w:r w:rsidRPr="00720D3C">
        <w:rPr>
          <w:rFonts w:ascii="Tahoma" w:eastAsia="Times New Roman" w:hAnsi="Tahoma" w:cs="B Nazanin" w:hint="cs"/>
          <w:b/>
          <w:bCs/>
          <w:color w:val="000000"/>
          <w:sz w:val="28"/>
          <w:szCs w:val="28"/>
          <w:rtl/>
          <w:lang w:bidi="fa-IR"/>
        </w:rPr>
        <w:t>اهداف جزئی:</w:t>
      </w:r>
    </w:p>
    <w:p w:rsidR="00720D3C" w:rsidRPr="00720D3C" w:rsidRDefault="00720D3C" w:rsidP="00720D3C">
      <w:pPr>
        <w:shd w:val="clear" w:color="auto" w:fill="FFFFFF"/>
        <w:bidi/>
        <w:spacing w:before="100" w:beforeAutospacing="1" w:after="100" w:afterAutospacing="1" w:line="248" w:lineRule="atLeast"/>
        <w:rPr>
          <w:rFonts w:ascii="Tahoma" w:eastAsia="Times New Roman" w:hAnsi="Tahoma" w:cs="B Nazanin"/>
          <w:color w:val="000000"/>
          <w:sz w:val="28"/>
          <w:szCs w:val="28"/>
          <w:rtl/>
        </w:rPr>
      </w:pPr>
      <w:r w:rsidRPr="00720D3C">
        <w:rPr>
          <w:rFonts w:ascii="Tahoma" w:eastAsia="Times New Roman" w:hAnsi="Tahoma" w:cs="B Nazanin" w:hint="cs"/>
          <w:b/>
          <w:bCs/>
          <w:color w:val="000000"/>
          <w:sz w:val="28"/>
          <w:szCs w:val="28"/>
          <w:rtl/>
          <w:lang w:bidi="fa-IR"/>
        </w:rPr>
        <w:t>حیطه های شناختی:</w:t>
      </w:r>
    </w:p>
    <w:p w:rsidR="00720D3C" w:rsidRPr="00720D3C" w:rsidRDefault="00720D3C" w:rsidP="00720D3C">
      <w:pPr>
        <w:shd w:val="clear" w:color="auto" w:fill="FFFFFF"/>
        <w:bidi/>
        <w:spacing w:before="100" w:beforeAutospacing="1" w:after="100" w:afterAutospacing="1" w:line="248" w:lineRule="atLeast"/>
        <w:ind w:left="192"/>
        <w:rPr>
          <w:rFonts w:ascii="Tahoma" w:eastAsia="Times New Roman" w:hAnsi="Tahoma" w:cs="B Nazanin"/>
          <w:color w:val="000000"/>
          <w:sz w:val="28"/>
          <w:szCs w:val="28"/>
          <w:rtl/>
        </w:rPr>
      </w:pPr>
      <w:r w:rsidRPr="00720D3C">
        <w:rPr>
          <w:rFonts w:ascii="Tahoma" w:eastAsia="Times New Roman" w:hAnsi="Tahoma" w:cs="B Nazanin"/>
          <w:color w:val="000000"/>
          <w:sz w:val="28"/>
          <w:szCs w:val="28"/>
          <w:rtl/>
        </w:rPr>
        <w:t>-</w:t>
      </w:r>
      <w:r w:rsidRPr="00720D3C">
        <w:rPr>
          <w:rFonts w:ascii="Cambria" w:eastAsia="Times New Roman" w:hAnsi="Cambria" w:cs="Cambria" w:hint="cs"/>
          <w:color w:val="000000"/>
          <w:sz w:val="28"/>
          <w:szCs w:val="28"/>
          <w:rtl/>
        </w:rPr>
        <w:t>             </w:t>
      </w:r>
      <w:r w:rsidRPr="00720D3C">
        <w:rPr>
          <w:rFonts w:ascii="Tahoma" w:eastAsia="Times New Roman" w:hAnsi="Tahoma" w:cs="B Nazanin" w:hint="cs"/>
          <w:color w:val="000000"/>
          <w:sz w:val="28"/>
          <w:szCs w:val="28"/>
          <w:rtl/>
          <w:lang w:bidi="fa-IR"/>
        </w:rPr>
        <w:t>آشنایی با مفهوم جمع.</w:t>
      </w:r>
    </w:p>
    <w:p w:rsidR="00720D3C" w:rsidRPr="00720D3C" w:rsidRDefault="00720D3C" w:rsidP="00720D3C">
      <w:pPr>
        <w:shd w:val="clear" w:color="auto" w:fill="FFFFFF"/>
        <w:bidi/>
        <w:spacing w:before="100" w:beforeAutospacing="1" w:after="100" w:afterAutospacing="1" w:line="248" w:lineRule="atLeast"/>
        <w:ind w:left="192"/>
        <w:rPr>
          <w:rFonts w:ascii="Tahoma" w:eastAsia="Times New Roman" w:hAnsi="Tahoma" w:cs="B Nazanin"/>
          <w:color w:val="000000"/>
          <w:sz w:val="28"/>
          <w:szCs w:val="28"/>
          <w:rtl/>
        </w:rPr>
      </w:pPr>
      <w:r w:rsidRPr="00720D3C">
        <w:rPr>
          <w:rFonts w:ascii="Tahoma" w:eastAsia="Times New Roman" w:hAnsi="Tahoma" w:cs="B Nazanin"/>
          <w:color w:val="000000"/>
          <w:sz w:val="28"/>
          <w:szCs w:val="28"/>
          <w:rtl/>
        </w:rPr>
        <w:t>-</w:t>
      </w:r>
      <w:r w:rsidRPr="00720D3C">
        <w:rPr>
          <w:rFonts w:ascii="Cambria" w:eastAsia="Times New Roman" w:hAnsi="Cambria" w:cs="Cambria" w:hint="cs"/>
          <w:color w:val="000000"/>
          <w:sz w:val="28"/>
          <w:szCs w:val="28"/>
          <w:rtl/>
        </w:rPr>
        <w:t>             </w:t>
      </w:r>
      <w:r w:rsidRPr="00720D3C">
        <w:rPr>
          <w:rFonts w:ascii="Tahoma" w:eastAsia="Times New Roman" w:hAnsi="Tahoma" w:cs="B Nazanin" w:hint="cs"/>
          <w:color w:val="000000"/>
          <w:sz w:val="28"/>
          <w:szCs w:val="28"/>
          <w:rtl/>
          <w:lang w:bidi="fa-IR"/>
        </w:rPr>
        <w:t>آشنایی با مثال هایی از ضرورت کاربرد جمع.</w:t>
      </w:r>
    </w:p>
    <w:p w:rsidR="00720D3C" w:rsidRPr="00720D3C" w:rsidRDefault="00720D3C" w:rsidP="00720D3C">
      <w:pPr>
        <w:shd w:val="clear" w:color="auto" w:fill="FFFFFF"/>
        <w:bidi/>
        <w:spacing w:before="100" w:beforeAutospacing="1" w:after="100" w:afterAutospacing="1" w:line="248" w:lineRule="atLeast"/>
        <w:ind w:left="192"/>
        <w:rPr>
          <w:rFonts w:ascii="Tahoma" w:eastAsia="Times New Roman" w:hAnsi="Tahoma" w:cs="B Nazanin"/>
          <w:color w:val="000000"/>
          <w:sz w:val="28"/>
          <w:szCs w:val="28"/>
          <w:rtl/>
        </w:rPr>
      </w:pPr>
      <w:r w:rsidRPr="00720D3C">
        <w:rPr>
          <w:rFonts w:ascii="Tahoma" w:eastAsia="Times New Roman" w:hAnsi="Tahoma" w:cs="B Nazanin"/>
          <w:color w:val="000000"/>
          <w:sz w:val="28"/>
          <w:szCs w:val="28"/>
          <w:rtl/>
        </w:rPr>
        <w:t>-</w:t>
      </w:r>
      <w:r w:rsidRPr="00720D3C">
        <w:rPr>
          <w:rFonts w:ascii="Cambria" w:eastAsia="Times New Roman" w:hAnsi="Cambria" w:cs="Cambria" w:hint="cs"/>
          <w:color w:val="000000"/>
          <w:sz w:val="28"/>
          <w:szCs w:val="28"/>
          <w:rtl/>
        </w:rPr>
        <w:t>             </w:t>
      </w:r>
      <w:r w:rsidRPr="00720D3C">
        <w:rPr>
          <w:rFonts w:ascii="Tahoma" w:eastAsia="Times New Roman" w:hAnsi="Tahoma" w:cs="B Nazanin" w:hint="cs"/>
          <w:color w:val="000000"/>
          <w:sz w:val="28"/>
          <w:szCs w:val="28"/>
          <w:rtl/>
          <w:lang w:bidi="fa-IR"/>
        </w:rPr>
        <w:t>آشنایی با آموزش روش نوشتن جمع با استفاده از شکل.</w:t>
      </w:r>
    </w:p>
    <w:p w:rsidR="00720D3C" w:rsidRPr="00720D3C" w:rsidRDefault="00720D3C" w:rsidP="00720D3C">
      <w:pPr>
        <w:shd w:val="clear" w:color="auto" w:fill="FFFFFF"/>
        <w:bidi/>
        <w:spacing w:before="100" w:beforeAutospacing="1" w:after="100" w:afterAutospacing="1" w:line="248" w:lineRule="atLeast"/>
        <w:ind w:left="192"/>
        <w:rPr>
          <w:rFonts w:ascii="Tahoma" w:eastAsia="Times New Roman" w:hAnsi="Tahoma" w:cs="B Nazanin"/>
          <w:color w:val="000000"/>
          <w:sz w:val="28"/>
          <w:szCs w:val="28"/>
          <w:rtl/>
        </w:rPr>
      </w:pPr>
      <w:r w:rsidRPr="00720D3C">
        <w:rPr>
          <w:rFonts w:ascii="Tahoma" w:eastAsia="Times New Roman" w:hAnsi="Tahoma" w:cs="B Nazanin"/>
          <w:color w:val="000000"/>
          <w:sz w:val="28"/>
          <w:szCs w:val="28"/>
        </w:rPr>
        <w:t> </w:t>
      </w:r>
    </w:p>
    <w:p w:rsidR="00720D3C" w:rsidRPr="00720D3C" w:rsidRDefault="00720D3C" w:rsidP="00720D3C">
      <w:pPr>
        <w:shd w:val="clear" w:color="auto" w:fill="FFFFFF"/>
        <w:bidi/>
        <w:spacing w:before="100" w:beforeAutospacing="1" w:after="100" w:afterAutospacing="1" w:line="248" w:lineRule="atLeast"/>
        <w:ind w:left="192"/>
        <w:rPr>
          <w:rFonts w:ascii="Tahoma" w:eastAsia="Times New Roman" w:hAnsi="Tahoma" w:cs="B Nazanin"/>
          <w:color w:val="000000"/>
          <w:sz w:val="28"/>
          <w:szCs w:val="28"/>
          <w:rtl/>
        </w:rPr>
      </w:pPr>
      <w:r w:rsidRPr="00720D3C">
        <w:rPr>
          <w:rFonts w:ascii="Tahoma" w:eastAsia="Times New Roman" w:hAnsi="Tahoma" w:cs="B Nazanin"/>
          <w:color w:val="000000"/>
          <w:sz w:val="28"/>
          <w:szCs w:val="28"/>
        </w:rPr>
        <w:t> </w:t>
      </w:r>
    </w:p>
    <w:p w:rsidR="00720D3C" w:rsidRPr="00720D3C" w:rsidRDefault="00720D3C" w:rsidP="00720D3C">
      <w:pPr>
        <w:shd w:val="clear" w:color="auto" w:fill="FFFFFF"/>
        <w:bidi/>
        <w:spacing w:beforeAutospacing="1" w:after="100" w:afterAutospacing="1" w:line="248" w:lineRule="atLeast"/>
        <w:ind w:left="192"/>
        <w:rPr>
          <w:rFonts w:ascii="Tahoma" w:eastAsia="Times New Roman" w:hAnsi="Tahoma" w:cs="B Nazanin"/>
          <w:color w:val="000000"/>
          <w:sz w:val="28"/>
          <w:szCs w:val="28"/>
          <w:rtl/>
        </w:rPr>
      </w:pPr>
      <w:r w:rsidRPr="00720D3C">
        <w:rPr>
          <w:rFonts w:ascii="Tahoma" w:eastAsia="Times New Roman" w:hAnsi="Tahoma" w:cs="B Nazanin"/>
          <w:noProof/>
          <w:color w:val="000000"/>
          <w:sz w:val="28"/>
          <w:szCs w:val="28"/>
        </w:rPr>
        <mc:AlternateContent>
          <mc:Choice Requires="wps">
            <w:drawing>
              <wp:inline distT="0" distB="0" distL="0" distR="0" wp14:anchorId="3EE7E682" wp14:editId="01499B48">
                <wp:extent cx="6686550" cy="19050"/>
                <wp:effectExtent l="0" t="0" r="0" b="0"/>
                <wp:docPr id="7" name="AutoShape 15" descr="C:\DOCUME~1\admin\LOCALS~1\Temp\msohtmlclip1\01\clip_image003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6686550" cy="19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5CAF649" id="AutoShape 15" o:spid="_x0000_s1026" style="width:526.5pt;height: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" filled="f" stroked="f">
                <o:lock v:ext="edit" aspectratio="t"/>
                <w10:anchorlock/>
              </v:rect>
            </w:pict>
          </mc:Fallback>
        </mc:AlternateContent>
      </w:r>
      <w:r w:rsidRPr="00720D3C">
        <w:rPr>
          <w:rFonts w:ascii="Tahoma" w:eastAsia="Times New Roman" w:hAnsi="Tahoma" w:cs="B Nazanin" w:hint="cs"/>
          <w:b/>
          <w:bCs/>
          <w:color w:val="000000"/>
          <w:sz w:val="28"/>
          <w:szCs w:val="28"/>
          <w:rtl/>
          <w:lang w:bidi="fa-IR"/>
        </w:rPr>
        <w:t>حیطه های عاطفی:</w:t>
      </w:r>
    </w:p>
    <w:p w:rsidR="00720D3C" w:rsidRPr="00720D3C" w:rsidRDefault="00720D3C" w:rsidP="00720D3C">
      <w:pPr>
        <w:shd w:val="clear" w:color="auto" w:fill="FFFFFF"/>
        <w:bidi/>
        <w:spacing w:before="100" w:beforeAutospacing="1" w:after="100" w:afterAutospacing="1" w:line="248" w:lineRule="atLeast"/>
        <w:jc w:val="both"/>
        <w:rPr>
          <w:rFonts w:ascii="Tahoma" w:eastAsia="Times New Roman" w:hAnsi="Tahoma" w:cs="B Nazanin"/>
          <w:color w:val="000000"/>
          <w:sz w:val="28"/>
          <w:szCs w:val="28"/>
          <w:rtl/>
        </w:rPr>
      </w:pPr>
      <w:r w:rsidRPr="00720D3C">
        <w:rPr>
          <w:rFonts w:ascii="Tahoma" w:eastAsia="Times New Roman" w:hAnsi="Tahoma" w:cs="B Nazanin" w:hint="cs"/>
          <w:color w:val="000000"/>
          <w:sz w:val="28"/>
          <w:szCs w:val="28"/>
          <w:rtl/>
          <w:lang w:bidi="fa-IR"/>
        </w:rPr>
        <w:t>با علاقه گوش دادن به سخنان معلم یا هم کلاسی ها .</w:t>
      </w:r>
    </w:p>
    <w:p w:rsidR="00720D3C" w:rsidRPr="00720D3C" w:rsidRDefault="00720D3C" w:rsidP="00720D3C">
      <w:pPr>
        <w:shd w:val="clear" w:color="auto" w:fill="FFFFFF"/>
        <w:bidi/>
        <w:spacing w:before="100" w:beforeAutospacing="1" w:after="100" w:afterAutospacing="1" w:line="248" w:lineRule="atLeast"/>
        <w:jc w:val="both"/>
        <w:rPr>
          <w:rFonts w:ascii="Tahoma" w:eastAsia="Times New Roman" w:hAnsi="Tahoma" w:cs="B Nazanin"/>
          <w:color w:val="000000"/>
          <w:sz w:val="28"/>
          <w:szCs w:val="28"/>
          <w:rtl/>
        </w:rPr>
      </w:pPr>
      <w:r w:rsidRPr="00720D3C">
        <w:rPr>
          <w:rFonts w:ascii="Tahoma" w:eastAsia="Times New Roman" w:hAnsi="Tahoma" w:cs="B Nazanin" w:hint="cs"/>
          <w:color w:val="000000"/>
          <w:sz w:val="28"/>
          <w:szCs w:val="28"/>
          <w:rtl/>
          <w:lang w:bidi="fa-IR"/>
        </w:rPr>
        <w:t>احترام به نظر و محبت همکلاسی ها .</w:t>
      </w:r>
    </w:p>
    <w:p w:rsidR="00720D3C" w:rsidRPr="00720D3C" w:rsidRDefault="00720D3C" w:rsidP="00720D3C">
      <w:pPr>
        <w:shd w:val="clear" w:color="auto" w:fill="FFFFFF"/>
        <w:bidi/>
        <w:spacing w:before="100" w:beforeAutospacing="1" w:after="100" w:afterAutospacing="1" w:line="248" w:lineRule="atLeast"/>
        <w:jc w:val="both"/>
        <w:rPr>
          <w:rFonts w:ascii="Tahoma" w:eastAsia="Times New Roman" w:hAnsi="Tahoma" w:cs="B Nazanin"/>
          <w:color w:val="000000"/>
          <w:sz w:val="28"/>
          <w:szCs w:val="28"/>
          <w:rtl/>
        </w:rPr>
      </w:pPr>
      <w:r w:rsidRPr="00720D3C">
        <w:rPr>
          <w:rFonts w:ascii="Tahoma" w:eastAsia="Times New Roman" w:hAnsi="Tahoma" w:cs="B Nazanin" w:hint="cs"/>
          <w:color w:val="000000"/>
          <w:sz w:val="28"/>
          <w:szCs w:val="28"/>
          <w:rtl/>
          <w:lang w:bidi="fa-IR"/>
        </w:rPr>
        <w:t>مشتاقانه پاسخ دادن به سئوالات مطرح شده.</w:t>
      </w:r>
    </w:p>
    <w:p w:rsidR="00720D3C" w:rsidRPr="00720D3C" w:rsidRDefault="00720D3C" w:rsidP="00720D3C">
      <w:pPr>
        <w:shd w:val="clear" w:color="auto" w:fill="FFFFFF"/>
        <w:bidi/>
        <w:spacing w:before="100" w:beforeAutospacing="1" w:after="100" w:afterAutospacing="1" w:line="248" w:lineRule="atLeast"/>
        <w:jc w:val="both"/>
        <w:rPr>
          <w:rFonts w:ascii="Tahoma" w:eastAsia="Times New Roman" w:hAnsi="Tahoma" w:cs="B Nazanin"/>
          <w:color w:val="000000"/>
          <w:sz w:val="28"/>
          <w:szCs w:val="28"/>
          <w:rtl/>
        </w:rPr>
      </w:pPr>
      <w:r w:rsidRPr="00720D3C">
        <w:rPr>
          <w:rFonts w:ascii="Tahoma" w:eastAsia="Times New Roman" w:hAnsi="Tahoma" w:cs="B Nazanin" w:hint="cs"/>
          <w:color w:val="000000"/>
          <w:sz w:val="28"/>
          <w:szCs w:val="28"/>
          <w:rtl/>
          <w:lang w:bidi="fa-IR"/>
        </w:rPr>
        <w:lastRenderedPageBreak/>
        <w:t>همکاری در گروه برای یافتن پاسخ پرسشها.</w:t>
      </w:r>
    </w:p>
    <w:p w:rsidR="00720D3C" w:rsidRPr="00720D3C" w:rsidRDefault="00720D3C" w:rsidP="00720D3C">
      <w:pPr>
        <w:shd w:val="clear" w:color="auto" w:fill="FFFFFF"/>
        <w:bidi/>
        <w:spacing w:before="100" w:beforeAutospacing="1" w:after="100" w:afterAutospacing="1" w:line="248" w:lineRule="atLeast"/>
        <w:jc w:val="both"/>
        <w:rPr>
          <w:rFonts w:ascii="Tahoma" w:eastAsia="Times New Roman" w:hAnsi="Tahoma" w:cs="B Nazanin"/>
          <w:color w:val="000000"/>
          <w:sz w:val="28"/>
          <w:szCs w:val="28"/>
          <w:rtl/>
        </w:rPr>
      </w:pPr>
      <w:r w:rsidRPr="00720D3C">
        <w:rPr>
          <w:rFonts w:ascii="Tahoma" w:eastAsia="Times New Roman" w:hAnsi="Tahoma" w:cs="B Nazanin" w:hint="cs"/>
          <w:color w:val="000000"/>
          <w:sz w:val="28"/>
          <w:szCs w:val="28"/>
          <w:rtl/>
          <w:lang w:bidi="fa-IR"/>
        </w:rPr>
        <w:t>شرکت فعالانه در فعالیت های کلاسی درروزگار یاددهی و یادگیری.</w:t>
      </w:r>
    </w:p>
    <w:p w:rsidR="00720D3C" w:rsidRPr="00720D3C" w:rsidRDefault="00720D3C" w:rsidP="00720D3C">
      <w:pPr>
        <w:shd w:val="clear" w:color="auto" w:fill="FFFFFF"/>
        <w:bidi/>
        <w:spacing w:before="100" w:beforeAutospacing="1" w:after="100" w:afterAutospacing="1" w:line="248" w:lineRule="atLeast"/>
        <w:jc w:val="both"/>
        <w:rPr>
          <w:rFonts w:ascii="Tahoma" w:eastAsia="Times New Roman" w:hAnsi="Tahoma" w:cs="B Nazanin"/>
          <w:color w:val="000000"/>
          <w:sz w:val="28"/>
          <w:szCs w:val="28"/>
          <w:rtl/>
        </w:rPr>
      </w:pPr>
      <w:r w:rsidRPr="00720D3C">
        <w:rPr>
          <w:rFonts w:ascii="Tahoma" w:eastAsia="Times New Roman" w:hAnsi="Tahoma" w:cs="B Nazanin" w:hint="cs"/>
          <w:b/>
          <w:bCs/>
          <w:color w:val="000000"/>
          <w:sz w:val="28"/>
          <w:szCs w:val="28"/>
          <w:rtl/>
          <w:lang w:bidi="fa-IR"/>
        </w:rPr>
        <w:t>حیطه روانی حرکتی (مهارتی):</w:t>
      </w:r>
    </w:p>
    <w:p w:rsidR="00720D3C" w:rsidRPr="00720D3C" w:rsidRDefault="00720D3C" w:rsidP="00720D3C">
      <w:pPr>
        <w:shd w:val="clear" w:color="auto" w:fill="FFFFFF"/>
        <w:bidi/>
        <w:spacing w:before="100" w:beforeAutospacing="1" w:after="100" w:afterAutospacing="1" w:line="248" w:lineRule="atLeast"/>
        <w:ind w:left="720" w:hanging="360"/>
        <w:jc w:val="both"/>
        <w:rPr>
          <w:rFonts w:ascii="Tahoma" w:eastAsia="Times New Roman" w:hAnsi="Tahoma" w:cs="B Nazanin"/>
          <w:color w:val="000000"/>
          <w:sz w:val="28"/>
          <w:szCs w:val="28"/>
          <w:rtl/>
        </w:rPr>
      </w:pPr>
      <w:r w:rsidRPr="00720D3C">
        <w:rPr>
          <w:rFonts w:ascii="Tahoma" w:eastAsia="Times New Roman" w:hAnsi="Tahoma" w:cs="B Nazanin"/>
          <w:color w:val="000000"/>
          <w:sz w:val="28"/>
          <w:szCs w:val="28"/>
          <w:rtl/>
        </w:rPr>
        <w:t>-</w:t>
      </w:r>
      <w:r w:rsidRPr="00720D3C">
        <w:rPr>
          <w:rFonts w:ascii="Cambria" w:eastAsia="Times New Roman" w:hAnsi="Cambria" w:cs="Cambria" w:hint="cs"/>
          <w:color w:val="000000"/>
          <w:sz w:val="28"/>
          <w:szCs w:val="28"/>
          <w:rtl/>
        </w:rPr>
        <w:t>   </w:t>
      </w:r>
      <w:r w:rsidRPr="00720D3C">
        <w:rPr>
          <w:rFonts w:ascii="Tahoma" w:eastAsia="Times New Roman" w:hAnsi="Tahoma" w:cs="B Nazanin" w:hint="cs"/>
          <w:color w:val="000000"/>
          <w:sz w:val="28"/>
          <w:szCs w:val="28"/>
          <w:rtl/>
          <w:lang w:bidi="fa-IR"/>
        </w:rPr>
        <w:t>انجام فعالیت ها وتمرینات ارائه شده توسط معلم با یکدیگر و راهنمایی آموزگار از جانب دانش آموزان .</w:t>
      </w:r>
    </w:p>
    <w:p w:rsidR="00720D3C" w:rsidRPr="00720D3C" w:rsidRDefault="00720D3C" w:rsidP="00720D3C">
      <w:pPr>
        <w:shd w:val="clear" w:color="auto" w:fill="FFFFFF"/>
        <w:bidi/>
        <w:spacing w:before="100" w:beforeAutospacing="1" w:after="100" w:afterAutospacing="1" w:line="248" w:lineRule="atLeast"/>
        <w:ind w:left="720" w:hanging="360"/>
        <w:jc w:val="both"/>
        <w:rPr>
          <w:rFonts w:ascii="Tahoma" w:eastAsia="Times New Roman" w:hAnsi="Tahoma" w:cs="B Nazanin"/>
          <w:color w:val="000000"/>
          <w:sz w:val="28"/>
          <w:szCs w:val="28"/>
          <w:rtl/>
        </w:rPr>
      </w:pPr>
      <w:r w:rsidRPr="00720D3C">
        <w:rPr>
          <w:rFonts w:ascii="Tahoma" w:eastAsia="Times New Roman" w:hAnsi="Tahoma" w:cs="B Nazanin"/>
          <w:color w:val="000000"/>
          <w:sz w:val="28"/>
          <w:szCs w:val="28"/>
          <w:rtl/>
        </w:rPr>
        <w:t>-</w:t>
      </w:r>
      <w:r w:rsidRPr="00720D3C">
        <w:rPr>
          <w:rFonts w:ascii="Cambria" w:eastAsia="Times New Roman" w:hAnsi="Cambria" w:cs="Cambria" w:hint="cs"/>
          <w:color w:val="000000"/>
          <w:sz w:val="28"/>
          <w:szCs w:val="28"/>
          <w:rtl/>
        </w:rPr>
        <w:t>       </w:t>
      </w:r>
      <w:r w:rsidRPr="00720D3C">
        <w:rPr>
          <w:rFonts w:ascii="Tahoma" w:eastAsia="Times New Roman" w:hAnsi="Tahoma" w:cs="B Nazanin" w:hint="cs"/>
          <w:color w:val="000000"/>
          <w:sz w:val="28"/>
          <w:szCs w:val="28"/>
          <w:rtl/>
          <w:lang w:bidi="fa-IR"/>
        </w:rPr>
        <w:t>انجام فعالیت های گروهی و کلاسی.</w:t>
      </w:r>
    </w:p>
    <w:p w:rsidR="00720D3C" w:rsidRPr="00720D3C" w:rsidRDefault="00720D3C" w:rsidP="00720D3C">
      <w:pPr>
        <w:shd w:val="clear" w:color="auto" w:fill="FFFFFF"/>
        <w:bidi/>
        <w:spacing w:before="100" w:beforeAutospacing="1" w:after="100" w:afterAutospacing="1" w:line="248" w:lineRule="atLeast"/>
        <w:ind w:left="720" w:hanging="360"/>
        <w:jc w:val="both"/>
        <w:rPr>
          <w:rFonts w:ascii="Tahoma" w:eastAsia="Times New Roman" w:hAnsi="Tahoma" w:cs="B Nazanin"/>
          <w:color w:val="000000"/>
          <w:sz w:val="28"/>
          <w:szCs w:val="28"/>
          <w:rtl/>
        </w:rPr>
      </w:pPr>
      <w:r w:rsidRPr="00720D3C">
        <w:rPr>
          <w:rFonts w:ascii="Tahoma" w:eastAsia="Times New Roman" w:hAnsi="Tahoma" w:cs="B Nazanin"/>
          <w:color w:val="000000"/>
          <w:sz w:val="28"/>
          <w:szCs w:val="28"/>
          <w:rtl/>
        </w:rPr>
        <w:t>-</w:t>
      </w:r>
      <w:r w:rsidRPr="00720D3C">
        <w:rPr>
          <w:rFonts w:ascii="Cambria" w:eastAsia="Times New Roman" w:hAnsi="Cambria" w:cs="Cambria" w:hint="cs"/>
          <w:color w:val="000000"/>
          <w:sz w:val="28"/>
          <w:szCs w:val="28"/>
          <w:rtl/>
        </w:rPr>
        <w:t>       </w:t>
      </w:r>
      <w:r w:rsidRPr="00720D3C">
        <w:rPr>
          <w:rFonts w:ascii="Tahoma" w:eastAsia="Times New Roman" w:hAnsi="Tahoma" w:cs="B Nazanin" w:hint="cs"/>
          <w:color w:val="000000"/>
          <w:sz w:val="28"/>
          <w:szCs w:val="28"/>
          <w:rtl/>
          <w:lang w:bidi="fa-IR"/>
        </w:rPr>
        <w:t>حل تمرین و فعالیت های ارائه شده توسط آموزگار بدون کمک و راهنمایی آموزگار از جانب دانش آموزان .</w:t>
      </w:r>
    </w:p>
    <w:p w:rsidR="00720D3C" w:rsidRPr="00720D3C" w:rsidRDefault="00720D3C" w:rsidP="00720D3C">
      <w:pPr>
        <w:shd w:val="clear" w:color="auto" w:fill="FFFFFF"/>
        <w:bidi/>
        <w:spacing w:before="100" w:beforeAutospacing="1" w:after="100" w:afterAutospacing="1" w:line="248" w:lineRule="atLeast"/>
        <w:ind w:left="720" w:hanging="360"/>
        <w:jc w:val="both"/>
        <w:rPr>
          <w:rFonts w:ascii="Tahoma" w:eastAsia="Times New Roman" w:hAnsi="Tahoma" w:cs="B Nazanin"/>
          <w:color w:val="000000"/>
          <w:sz w:val="28"/>
          <w:szCs w:val="28"/>
          <w:rtl/>
        </w:rPr>
      </w:pPr>
      <w:r w:rsidRPr="00720D3C">
        <w:rPr>
          <w:rFonts w:ascii="Tahoma" w:eastAsia="Times New Roman" w:hAnsi="Tahoma" w:cs="B Nazanin"/>
          <w:color w:val="000000"/>
          <w:sz w:val="28"/>
          <w:szCs w:val="28"/>
          <w:rtl/>
        </w:rPr>
        <w:t>-</w:t>
      </w:r>
      <w:r w:rsidRPr="00720D3C">
        <w:rPr>
          <w:rFonts w:ascii="Cambria" w:eastAsia="Times New Roman" w:hAnsi="Cambria" w:cs="Cambria" w:hint="cs"/>
          <w:color w:val="000000"/>
          <w:sz w:val="28"/>
          <w:szCs w:val="28"/>
          <w:rtl/>
        </w:rPr>
        <w:t>       </w:t>
      </w:r>
      <w:r w:rsidRPr="00720D3C">
        <w:rPr>
          <w:rFonts w:ascii="Tahoma" w:eastAsia="Times New Roman" w:hAnsi="Tahoma" w:cs="B Nazanin" w:hint="cs"/>
          <w:color w:val="000000"/>
          <w:sz w:val="28"/>
          <w:szCs w:val="28"/>
          <w:rtl/>
          <w:lang w:bidi="fa-IR"/>
        </w:rPr>
        <w:t>عمل کردن هماهنگ و منظم در مراحل انجام کارها.</w:t>
      </w:r>
    </w:p>
    <w:p w:rsidR="00720D3C" w:rsidRPr="00720D3C" w:rsidRDefault="00720D3C" w:rsidP="00720D3C">
      <w:pPr>
        <w:shd w:val="clear" w:color="auto" w:fill="FFFFFF"/>
        <w:bidi/>
        <w:spacing w:before="100" w:beforeAutospacing="1" w:after="100" w:afterAutospacing="1" w:line="248" w:lineRule="atLeast"/>
        <w:ind w:left="720" w:hanging="360"/>
        <w:jc w:val="both"/>
        <w:rPr>
          <w:rFonts w:ascii="Tahoma" w:eastAsia="Times New Roman" w:hAnsi="Tahoma" w:cs="B Nazanin"/>
          <w:color w:val="000000"/>
          <w:sz w:val="28"/>
          <w:szCs w:val="28"/>
          <w:rtl/>
        </w:rPr>
      </w:pPr>
      <w:r w:rsidRPr="00720D3C">
        <w:rPr>
          <w:rFonts w:ascii="Tahoma" w:eastAsia="Times New Roman" w:hAnsi="Tahoma" w:cs="B Nazanin"/>
          <w:color w:val="000000"/>
          <w:sz w:val="28"/>
          <w:szCs w:val="28"/>
          <w:rtl/>
        </w:rPr>
        <w:t>-</w:t>
      </w:r>
      <w:r w:rsidRPr="00720D3C">
        <w:rPr>
          <w:rFonts w:ascii="Cambria" w:eastAsia="Times New Roman" w:hAnsi="Cambria" w:cs="Cambria" w:hint="cs"/>
          <w:color w:val="000000"/>
          <w:sz w:val="28"/>
          <w:szCs w:val="28"/>
          <w:rtl/>
        </w:rPr>
        <w:t>       </w:t>
      </w:r>
      <w:r w:rsidRPr="00720D3C">
        <w:rPr>
          <w:rFonts w:ascii="Tahoma" w:eastAsia="Times New Roman" w:hAnsi="Tahoma" w:cs="B Nazanin" w:hint="cs"/>
          <w:color w:val="000000"/>
          <w:sz w:val="28"/>
          <w:szCs w:val="28"/>
          <w:rtl/>
          <w:lang w:bidi="fa-IR"/>
        </w:rPr>
        <w:t>انجام ماهرانه فعالیت ها و تمرینات کلامی و گروهی .</w:t>
      </w:r>
    </w:p>
    <w:p w:rsidR="00720D3C" w:rsidRPr="00720D3C" w:rsidRDefault="00720D3C" w:rsidP="00720D3C">
      <w:pPr>
        <w:shd w:val="clear" w:color="auto" w:fill="FFFFFF"/>
        <w:bidi/>
        <w:spacing w:before="100" w:beforeAutospacing="1" w:after="100" w:afterAutospacing="1" w:line="248" w:lineRule="atLeast"/>
        <w:ind w:left="360"/>
        <w:jc w:val="both"/>
        <w:rPr>
          <w:rFonts w:ascii="Tahoma" w:eastAsia="Times New Roman" w:hAnsi="Tahoma" w:cs="B Nazanin"/>
          <w:color w:val="000000"/>
          <w:sz w:val="28"/>
          <w:szCs w:val="28"/>
          <w:rtl/>
        </w:rPr>
      </w:pPr>
      <w:r w:rsidRPr="00720D3C">
        <w:rPr>
          <w:rFonts w:ascii="Tahoma" w:eastAsia="Times New Roman" w:hAnsi="Tahoma" w:cs="B Nazanin" w:hint="cs"/>
          <w:b/>
          <w:bCs/>
          <w:color w:val="000000"/>
          <w:sz w:val="28"/>
          <w:szCs w:val="28"/>
          <w:rtl/>
          <w:lang w:bidi="fa-IR"/>
        </w:rPr>
        <w:t>اهداف رفتاری:</w:t>
      </w:r>
    </w:p>
    <w:p w:rsidR="00720D3C" w:rsidRPr="00720D3C" w:rsidRDefault="00720D3C" w:rsidP="00720D3C">
      <w:pPr>
        <w:shd w:val="clear" w:color="auto" w:fill="FFFFFF"/>
        <w:bidi/>
        <w:spacing w:before="100" w:beforeAutospacing="1" w:after="100" w:afterAutospacing="1" w:line="248" w:lineRule="atLeast"/>
        <w:ind w:left="360"/>
        <w:jc w:val="both"/>
        <w:rPr>
          <w:rFonts w:ascii="Tahoma" w:eastAsia="Times New Roman" w:hAnsi="Tahoma" w:cs="B Nazanin"/>
          <w:color w:val="000000"/>
          <w:sz w:val="28"/>
          <w:szCs w:val="28"/>
          <w:rtl/>
        </w:rPr>
      </w:pPr>
      <w:r w:rsidRPr="00720D3C">
        <w:rPr>
          <w:rFonts w:ascii="Tahoma" w:eastAsia="Times New Roman" w:hAnsi="Tahoma" w:cs="B Nazanin" w:hint="cs"/>
          <w:color w:val="000000"/>
          <w:sz w:val="28"/>
          <w:szCs w:val="28"/>
          <w:rtl/>
          <w:lang w:bidi="fa-IR"/>
        </w:rPr>
        <w:t>- مفهوم علامت جمع را بیان کند(شناختی - دانشی).</w:t>
      </w:r>
    </w:p>
    <w:p w:rsidR="00720D3C" w:rsidRPr="00720D3C" w:rsidRDefault="00720D3C" w:rsidP="00720D3C">
      <w:pPr>
        <w:shd w:val="clear" w:color="auto" w:fill="FFFFFF"/>
        <w:bidi/>
        <w:spacing w:before="100" w:beforeAutospacing="1" w:after="100" w:afterAutospacing="1" w:line="248" w:lineRule="atLeast"/>
        <w:ind w:left="360"/>
        <w:jc w:val="both"/>
        <w:rPr>
          <w:rFonts w:ascii="Tahoma" w:eastAsia="Times New Roman" w:hAnsi="Tahoma" w:cs="B Nazanin"/>
          <w:color w:val="000000"/>
          <w:sz w:val="28"/>
          <w:szCs w:val="28"/>
          <w:rtl/>
        </w:rPr>
      </w:pPr>
      <w:r w:rsidRPr="00720D3C">
        <w:rPr>
          <w:rFonts w:ascii="Tahoma" w:eastAsia="Times New Roman" w:hAnsi="Tahoma" w:cs="B Nazanin" w:hint="cs"/>
          <w:color w:val="000000"/>
          <w:sz w:val="28"/>
          <w:szCs w:val="28"/>
          <w:rtl/>
          <w:lang w:bidi="fa-IR"/>
        </w:rPr>
        <w:t>- صحیح نوشتن علامت جمع(شناختی - دانشی).</w:t>
      </w:r>
    </w:p>
    <w:p w:rsidR="00720D3C" w:rsidRPr="00720D3C" w:rsidRDefault="00720D3C" w:rsidP="00720D3C">
      <w:pPr>
        <w:shd w:val="clear" w:color="auto" w:fill="FFFFFF"/>
        <w:bidi/>
        <w:spacing w:before="100" w:beforeAutospacing="1" w:after="100" w:afterAutospacing="1" w:line="248" w:lineRule="atLeast"/>
        <w:ind w:left="360"/>
        <w:jc w:val="both"/>
        <w:rPr>
          <w:rFonts w:ascii="Tahoma" w:eastAsia="Times New Roman" w:hAnsi="Tahoma" w:cs="B Nazanin"/>
          <w:color w:val="000000"/>
          <w:sz w:val="28"/>
          <w:szCs w:val="28"/>
          <w:rtl/>
        </w:rPr>
      </w:pPr>
      <w:r w:rsidRPr="00720D3C">
        <w:rPr>
          <w:rFonts w:ascii="Tahoma" w:eastAsia="Times New Roman" w:hAnsi="Tahoma" w:cs="B Nazanin" w:hint="cs"/>
          <w:color w:val="000000"/>
          <w:sz w:val="28"/>
          <w:szCs w:val="28"/>
          <w:rtl/>
          <w:lang w:bidi="fa-IR"/>
        </w:rPr>
        <w:t>- مثالی از جمع را بگویند(شناختی - کاربردی).</w:t>
      </w:r>
    </w:p>
    <w:p w:rsidR="00720D3C" w:rsidRPr="00720D3C" w:rsidRDefault="00720D3C" w:rsidP="00720D3C">
      <w:pPr>
        <w:shd w:val="clear" w:color="auto" w:fill="FFFFFF"/>
        <w:bidi/>
        <w:spacing w:before="100" w:beforeAutospacing="1" w:after="100" w:afterAutospacing="1" w:line="248" w:lineRule="atLeast"/>
        <w:ind w:left="360"/>
        <w:jc w:val="both"/>
        <w:rPr>
          <w:rFonts w:ascii="Tahoma" w:eastAsia="Times New Roman" w:hAnsi="Tahoma" w:cs="B Nazanin"/>
          <w:color w:val="000000"/>
          <w:sz w:val="28"/>
          <w:szCs w:val="28"/>
          <w:rtl/>
        </w:rPr>
      </w:pPr>
      <w:r w:rsidRPr="00720D3C">
        <w:rPr>
          <w:rFonts w:ascii="Tahoma" w:eastAsia="Times New Roman" w:hAnsi="Tahoma" w:cs="B Nazanin" w:hint="cs"/>
          <w:color w:val="000000"/>
          <w:sz w:val="28"/>
          <w:szCs w:val="28"/>
          <w:rtl/>
          <w:lang w:bidi="fa-IR"/>
        </w:rPr>
        <w:t>- با علاقه به سخنان آموزگار و هم کلاسی هایش گوش می دهد.(عاطفی -توجه).</w:t>
      </w:r>
    </w:p>
    <w:p w:rsidR="00720D3C" w:rsidRPr="00720D3C" w:rsidRDefault="00720D3C" w:rsidP="00720D3C">
      <w:pPr>
        <w:shd w:val="clear" w:color="auto" w:fill="FFFFFF"/>
        <w:bidi/>
        <w:spacing w:before="100" w:beforeAutospacing="1" w:after="100" w:afterAutospacing="1" w:line="248" w:lineRule="atLeast"/>
        <w:ind w:left="360"/>
        <w:jc w:val="both"/>
        <w:rPr>
          <w:rFonts w:ascii="Tahoma" w:eastAsia="Times New Roman" w:hAnsi="Tahoma" w:cs="B Nazanin"/>
          <w:color w:val="000000"/>
          <w:sz w:val="28"/>
          <w:szCs w:val="28"/>
          <w:rtl/>
        </w:rPr>
      </w:pPr>
      <w:r w:rsidRPr="00720D3C">
        <w:rPr>
          <w:rFonts w:ascii="Tahoma" w:eastAsia="Times New Roman" w:hAnsi="Tahoma" w:cs="B Nazanin" w:hint="cs"/>
          <w:color w:val="000000"/>
          <w:sz w:val="28"/>
          <w:szCs w:val="28"/>
          <w:rtl/>
          <w:lang w:bidi="fa-IR"/>
        </w:rPr>
        <w:t>- به نظر دیگران احترام می گذارد(عاطفی واکنشی).</w:t>
      </w:r>
    </w:p>
    <w:p w:rsidR="00720D3C" w:rsidRPr="00720D3C" w:rsidRDefault="00720D3C" w:rsidP="00720D3C">
      <w:pPr>
        <w:shd w:val="clear" w:color="auto" w:fill="FFFFFF"/>
        <w:bidi/>
        <w:spacing w:before="100" w:beforeAutospacing="1" w:after="100" w:afterAutospacing="1" w:line="248" w:lineRule="atLeast"/>
        <w:ind w:left="360"/>
        <w:jc w:val="both"/>
        <w:rPr>
          <w:rFonts w:ascii="Tahoma" w:eastAsia="Times New Roman" w:hAnsi="Tahoma" w:cs="B Nazanin"/>
          <w:color w:val="000000"/>
          <w:sz w:val="28"/>
          <w:szCs w:val="28"/>
          <w:rtl/>
        </w:rPr>
      </w:pPr>
      <w:r w:rsidRPr="00720D3C">
        <w:rPr>
          <w:rFonts w:ascii="Tahoma" w:eastAsia="Times New Roman" w:hAnsi="Tahoma" w:cs="B Nazanin" w:hint="cs"/>
          <w:color w:val="000000"/>
          <w:sz w:val="28"/>
          <w:szCs w:val="28"/>
          <w:rtl/>
          <w:lang w:bidi="fa-IR"/>
        </w:rPr>
        <w:t>- به سئوالات معلم مشتاقانه پاسخ می دهد(عاطفی - واکنشی).</w:t>
      </w:r>
    </w:p>
    <w:p w:rsidR="00720D3C" w:rsidRPr="00720D3C" w:rsidRDefault="00720D3C" w:rsidP="00720D3C">
      <w:pPr>
        <w:shd w:val="clear" w:color="auto" w:fill="FFFFFF"/>
        <w:bidi/>
        <w:spacing w:before="100" w:beforeAutospacing="1" w:after="100" w:afterAutospacing="1" w:line="248" w:lineRule="atLeast"/>
        <w:ind w:left="360"/>
        <w:jc w:val="both"/>
        <w:rPr>
          <w:rFonts w:ascii="Tahoma" w:eastAsia="Times New Roman" w:hAnsi="Tahoma" w:cs="B Nazanin"/>
          <w:color w:val="000000"/>
          <w:sz w:val="28"/>
          <w:szCs w:val="28"/>
          <w:rtl/>
        </w:rPr>
      </w:pPr>
      <w:r w:rsidRPr="00720D3C">
        <w:rPr>
          <w:rFonts w:ascii="Tahoma" w:eastAsia="Times New Roman" w:hAnsi="Tahoma" w:cs="B Nazanin" w:hint="cs"/>
          <w:color w:val="000000"/>
          <w:sz w:val="28"/>
          <w:szCs w:val="28"/>
          <w:rtl/>
          <w:lang w:bidi="fa-IR"/>
        </w:rPr>
        <w:t>- در انجام فعالیت های (یاددهی - یادگیری)در کلاس شرکت می کند(عاطفی</w:t>
      </w:r>
      <w:r w:rsidRPr="00720D3C">
        <w:rPr>
          <w:rFonts w:ascii="Times New Roman" w:eastAsia="Times New Roman" w:hAnsi="Times New Roman" w:cs="Times New Roman" w:hint="cs"/>
          <w:color w:val="000000"/>
          <w:sz w:val="28"/>
          <w:szCs w:val="28"/>
          <w:rtl/>
          <w:lang w:bidi="fa-IR"/>
        </w:rPr>
        <w:t>–</w:t>
      </w:r>
      <w:r w:rsidRPr="00720D3C">
        <w:rPr>
          <w:rFonts w:ascii="Tahoma" w:eastAsia="Times New Roman" w:hAnsi="Tahoma" w:cs="B Nazanin" w:hint="cs"/>
          <w:color w:val="000000"/>
          <w:sz w:val="28"/>
          <w:szCs w:val="28"/>
          <w:rtl/>
          <w:lang w:bidi="fa-IR"/>
        </w:rPr>
        <w:t>ارزش گذاری).</w:t>
      </w:r>
    </w:p>
    <w:p w:rsidR="00720D3C" w:rsidRPr="00720D3C" w:rsidRDefault="00720D3C" w:rsidP="00720D3C">
      <w:pPr>
        <w:shd w:val="clear" w:color="auto" w:fill="FFFFFF"/>
        <w:bidi/>
        <w:spacing w:before="100" w:beforeAutospacing="1" w:after="100" w:afterAutospacing="1" w:line="248" w:lineRule="atLeast"/>
        <w:ind w:left="360"/>
        <w:jc w:val="both"/>
        <w:rPr>
          <w:rFonts w:ascii="Tahoma" w:eastAsia="Times New Roman" w:hAnsi="Tahoma" w:cs="B Nazanin"/>
          <w:color w:val="000000"/>
          <w:sz w:val="28"/>
          <w:szCs w:val="28"/>
          <w:rtl/>
        </w:rPr>
      </w:pPr>
      <w:r w:rsidRPr="00720D3C">
        <w:rPr>
          <w:rFonts w:ascii="Tahoma" w:eastAsia="Times New Roman" w:hAnsi="Tahoma" w:cs="B Nazanin" w:hint="cs"/>
          <w:color w:val="000000"/>
          <w:sz w:val="28"/>
          <w:szCs w:val="28"/>
          <w:rtl/>
          <w:lang w:bidi="fa-IR"/>
        </w:rPr>
        <w:t>- به مبحث ریاضی علاقه نشان می دهد(عاطف</w:t>
      </w:r>
      <w:bookmarkStart w:id="0" w:name="_GoBack"/>
      <w:bookmarkEnd w:id="0"/>
      <w:r w:rsidRPr="00720D3C">
        <w:rPr>
          <w:rFonts w:ascii="Tahoma" w:eastAsia="Times New Roman" w:hAnsi="Tahoma" w:cs="B Nazanin" w:hint="cs"/>
          <w:color w:val="000000"/>
          <w:sz w:val="28"/>
          <w:szCs w:val="28"/>
          <w:rtl/>
          <w:lang w:bidi="fa-IR"/>
        </w:rPr>
        <w:t>ی</w:t>
      </w:r>
      <w:r w:rsidRPr="00720D3C">
        <w:rPr>
          <w:rFonts w:ascii="Cambria" w:eastAsia="Times New Roman" w:hAnsi="Cambria" w:cs="Cambria" w:hint="cs"/>
          <w:color w:val="000000"/>
          <w:sz w:val="28"/>
          <w:szCs w:val="28"/>
          <w:rtl/>
          <w:lang w:bidi="fa-IR"/>
        </w:rPr>
        <w:t> </w:t>
      </w:r>
      <w:r w:rsidRPr="00720D3C">
        <w:rPr>
          <w:rFonts w:ascii="Times New Roman" w:eastAsia="Times New Roman" w:hAnsi="Times New Roman" w:cs="Times New Roman" w:hint="cs"/>
          <w:color w:val="000000"/>
          <w:sz w:val="28"/>
          <w:szCs w:val="28"/>
          <w:rtl/>
          <w:lang w:bidi="fa-IR"/>
        </w:rPr>
        <w:t>–</w:t>
      </w:r>
      <w:r w:rsidRPr="00720D3C">
        <w:rPr>
          <w:rFonts w:ascii="Cambria" w:eastAsia="Times New Roman" w:hAnsi="Cambria" w:cs="Cambria" w:hint="cs"/>
          <w:color w:val="000000"/>
          <w:sz w:val="28"/>
          <w:szCs w:val="28"/>
          <w:rtl/>
          <w:lang w:bidi="fa-IR"/>
        </w:rPr>
        <w:t> </w:t>
      </w:r>
      <w:r w:rsidRPr="00720D3C">
        <w:rPr>
          <w:rFonts w:ascii="Tahoma" w:eastAsia="Times New Roman" w:hAnsi="Tahoma" w:cs="B Nazanin" w:hint="cs"/>
          <w:color w:val="000000"/>
          <w:sz w:val="28"/>
          <w:szCs w:val="28"/>
          <w:rtl/>
          <w:lang w:bidi="fa-IR"/>
        </w:rPr>
        <w:t>ارزش گذاری).</w:t>
      </w:r>
    </w:p>
    <w:p w:rsidR="00720D3C" w:rsidRPr="00720D3C" w:rsidRDefault="00720D3C" w:rsidP="00720D3C">
      <w:pPr>
        <w:shd w:val="clear" w:color="auto" w:fill="FFFFFF"/>
        <w:bidi/>
        <w:spacing w:before="100" w:beforeAutospacing="1" w:after="100" w:afterAutospacing="1" w:line="248" w:lineRule="atLeast"/>
        <w:ind w:left="360"/>
        <w:jc w:val="both"/>
        <w:rPr>
          <w:rFonts w:ascii="Tahoma" w:eastAsia="Times New Roman" w:hAnsi="Tahoma" w:cs="B Nazanin"/>
          <w:color w:val="000000"/>
          <w:sz w:val="28"/>
          <w:szCs w:val="28"/>
          <w:rtl/>
        </w:rPr>
      </w:pPr>
      <w:r w:rsidRPr="00720D3C">
        <w:rPr>
          <w:rFonts w:ascii="Tahoma" w:eastAsia="Times New Roman" w:hAnsi="Tahoma" w:cs="B Nazanin" w:hint="cs"/>
          <w:color w:val="000000"/>
          <w:sz w:val="28"/>
          <w:szCs w:val="28"/>
          <w:rtl/>
          <w:lang w:bidi="fa-IR"/>
        </w:rPr>
        <w:t>- مطالب جدید آموخته شده را به سایر مثال های محیط زندگی تعمیم می‌دهد.(عاطفی</w:t>
      </w:r>
      <w:r w:rsidRPr="00720D3C">
        <w:rPr>
          <w:rFonts w:ascii="Cambria" w:eastAsia="Times New Roman" w:hAnsi="Cambria" w:cs="Cambria" w:hint="cs"/>
          <w:color w:val="000000"/>
          <w:sz w:val="28"/>
          <w:szCs w:val="28"/>
          <w:rtl/>
          <w:lang w:bidi="fa-IR"/>
        </w:rPr>
        <w:t> </w:t>
      </w:r>
      <w:r w:rsidRPr="00720D3C">
        <w:rPr>
          <w:rFonts w:ascii="Times New Roman" w:eastAsia="Times New Roman" w:hAnsi="Times New Roman" w:cs="Times New Roman" w:hint="cs"/>
          <w:color w:val="000000"/>
          <w:sz w:val="28"/>
          <w:szCs w:val="28"/>
          <w:rtl/>
          <w:lang w:bidi="fa-IR"/>
        </w:rPr>
        <w:t>–</w:t>
      </w:r>
      <w:r w:rsidRPr="00720D3C">
        <w:rPr>
          <w:rFonts w:ascii="Cambria" w:eastAsia="Times New Roman" w:hAnsi="Cambria" w:cs="Cambria" w:hint="cs"/>
          <w:color w:val="000000"/>
          <w:sz w:val="28"/>
          <w:szCs w:val="28"/>
          <w:rtl/>
          <w:lang w:bidi="fa-IR"/>
        </w:rPr>
        <w:t> </w:t>
      </w:r>
      <w:r w:rsidRPr="00720D3C">
        <w:rPr>
          <w:rFonts w:ascii="Tahoma" w:eastAsia="Times New Roman" w:hAnsi="Tahoma" w:cs="B Nazanin" w:hint="cs"/>
          <w:color w:val="000000"/>
          <w:sz w:val="28"/>
          <w:szCs w:val="28"/>
          <w:rtl/>
          <w:lang w:bidi="fa-IR"/>
        </w:rPr>
        <w:t>سازمان بندی).</w:t>
      </w:r>
    </w:p>
    <w:p w:rsidR="00720D3C" w:rsidRPr="00720D3C" w:rsidRDefault="00720D3C" w:rsidP="00720D3C">
      <w:pPr>
        <w:shd w:val="clear" w:color="auto" w:fill="FFFFFF"/>
        <w:bidi/>
        <w:spacing w:before="100" w:beforeAutospacing="1" w:after="100" w:afterAutospacing="1" w:line="248" w:lineRule="atLeast"/>
        <w:ind w:left="360"/>
        <w:jc w:val="both"/>
        <w:rPr>
          <w:rFonts w:ascii="Tahoma" w:eastAsia="Times New Roman" w:hAnsi="Tahoma" w:cs="B Nazanin"/>
          <w:color w:val="000000"/>
          <w:sz w:val="28"/>
          <w:szCs w:val="28"/>
          <w:rtl/>
        </w:rPr>
      </w:pPr>
      <w:r w:rsidRPr="00720D3C">
        <w:rPr>
          <w:rFonts w:ascii="Tahoma" w:eastAsia="Times New Roman" w:hAnsi="Tahoma" w:cs="B Nazanin" w:hint="cs"/>
          <w:color w:val="000000"/>
          <w:sz w:val="28"/>
          <w:szCs w:val="28"/>
          <w:rtl/>
          <w:lang w:bidi="fa-IR"/>
        </w:rPr>
        <w:lastRenderedPageBreak/>
        <w:t>- فعالیت های کلاسی خواسته شده را با راهنمایی معلم انجام می‌دهد.(روانی حرکتی -تقلید).</w:t>
      </w:r>
    </w:p>
    <w:p w:rsidR="00720D3C" w:rsidRPr="00720D3C" w:rsidRDefault="00720D3C" w:rsidP="00720D3C">
      <w:pPr>
        <w:shd w:val="clear" w:color="auto" w:fill="FFFFFF"/>
        <w:bidi/>
        <w:spacing w:before="100" w:beforeAutospacing="1" w:after="100" w:afterAutospacing="1" w:line="248" w:lineRule="atLeast"/>
        <w:ind w:left="360"/>
        <w:jc w:val="both"/>
        <w:rPr>
          <w:rFonts w:ascii="Tahoma" w:eastAsia="Times New Roman" w:hAnsi="Tahoma" w:cs="B Nazanin"/>
          <w:color w:val="000000"/>
          <w:sz w:val="28"/>
          <w:szCs w:val="28"/>
          <w:rtl/>
        </w:rPr>
      </w:pPr>
      <w:r w:rsidRPr="00720D3C">
        <w:rPr>
          <w:rFonts w:ascii="Tahoma" w:eastAsia="Times New Roman" w:hAnsi="Tahoma" w:cs="B Nazanin" w:hint="cs"/>
          <w:color w:val="000000"/>
          <w:sz w:val="28"/>
          <w:szCs w:val="28"/>
          <w:rtl/>
          <w:lang w:bidi="fa-IR"/>
        </w:rPr>
        <w:t>- فعالیت ها را با دقت و متمرکز انجام می دهد(روانی حرکتی</w:t>
      </w:r>
      <w:r w:rsidRPr="00720D3C">
        <w:rPr>
          <w:rFonts w:ascii="Cambria" w:eastAsia="Times New Roman" w:hAnsi="Cambria" w:cs="Cambria" w:hint="cs"/>
          <w:color w:val="000000"/>
          <w:sz w:val="28"/>
          <w:szCs w:val="28"/>
          <w:rtl/>
          <w:lang w:bidi="fa-IR"/>
        </w:rPr>
        <w:t> </w:t>
      </w:r>
      <w:r w:rsidRPr="00720D3C">
        <w:rPr>
          <w:rFonts w:ascii="Times New Roman" w:eastAsia="Times New Roman" w:hAnsi="Times New Roman" w:cs="Times New Roman" w:hint="cs"/>
          <w:color w:val="000000"/>
          <w:sz w:val="28"/>
          <w:szCs w:val="28"/>
          <w:rtl/>
          <w:lang w:bidi="fa-IR"/>
        </w:rPr>
        <w:t>–</w:t>
      </w:r>
      <w:r w:rsidRPr="00720D3C">
        <w:rPr>
          <w:rFonts w:ascii="Cambria" w:eastAsia="Times New Roman" w:hAnsi="Cambria" w:cs="Cambria" w:hint="cs"/>
          <w:color w:val="000000"/>
          <w:sz w:val="28"/>
          <w:szCs w:val="28"/>
          <w:rtl/>
          <w:lang w:bidi="fa-IR"/>
        </w:rPr>
        <w:t> </w:t>
      </w:r>
      <w:r w:rsidRPr="00720D3C">
        <w:rPr>
          <w:rFonts w:ascii="Tahoma" w:eastAsia="Times New Roman" w:hAnsi="Tahoma" w:cs="B Nazanin" w:hint="cs"/>
          <w:color w:val="000000"/>
          <w:sz w:val="28"/>
          <w:szCs w:val="28"/>
          <w:rtl/>
          <w:lang w:bidi="fa-IR"/>
        </w:rPr>
        <w:t>دقت).</w:t>
      </w:r>
    </w:p>
    <w:p w:rsidR="00720D3C" w:rsidRPr="00720D3C" w:rsidRDefault="00720D3C" w:rsidP="00720D3C">
      <w:pPr>
        <w:shd w:val="clear" w:color="auto" w:fill="FFFFFF"/>
        <w:bidi/>
        <w:spacing w:before="100" w:beforeAutospacing="1" w:after="100" w:afterAutospacing="1" w:line="248" w:lineRule="atLeast"/>
        <w:ind w:left="360"/>
        <w:jc w:val="both"/>
        <w:rPr>
          <w:rFonts w:ascii="Tahoma" w:eastAsia="Times New Roman" w:hAnsi="Tahoma" w:cs="B Nazanin"/>
          <w:color w:val="000000"/>
          <w:sz w:val="28"/>
          <w:szCs w:val="28"/>
          <w:rtl/>
        </w:rPr>
      </w:pPr>
      <w:r w:rsidRPr="00720D3C">
        <w:rPr>
          <w:rFonts w:ascii="Tahoma" w:eastAsia="Times New Roman" w:hAnsi="Tahoma" w:cs="B Nazanin" w:hint="cs"/>
          <w:color w:val="000000"/>
          <w:sz w:val="28"/>
          <w:szCs w:val="28"/>
          <w:rtl/>
          <w:lang w:bidi="fa-IR"/>
        </w:rPr>
        <w:t>- در کارها و فعالیت های گروهی و کلاسی خواسته شده به طور هماهنگ عمل می کند.(روانی حرکتی هماهنگ در حرکات).</w:t>
      </w:r>
    </w:p>
    <w:p w:rsidR="00720D3C" w:rsidRPr="00720D3C" w:rsidRDefault="00720D3C" w:rsidP="00720D3C">
      <w:pPr>
        <w:shd w:val="clear" w:color="auto" w:fill="FFFFFF"/>
        <w:bidi/>
        <w:spacing w:before="100" w:beforeAutospacing="1" w:after="100" w:afterAutospacing="1" w:line="248" w:lineRule="atLeast"/>
        <w:ind w:left="360"/>
        <w:jc w:val="both"/>
        <w:rPr>
          <w:rFonts w:ascii="Tahoma" w:eastAsia="Times New Roman" w:hAnsi="Tahoma" w:cs="B Nazanin"/>
          <w:color w:val="000000"/>
          <w:sz w:val="28"/>
          <w:szCs w:val="28"/>
          <w:rtl/>
        </w:rPr>
      </w:pPr>
      <w:r w:rsidRPr="00720D3C">
        <w:rPr>
          <w:rFonts w:ascii="Tahoma" w:eastAsia="Times New Roman" w:hAnsi="Tahoma" w:cs="B Nazanin" w:hint="cs"/>
          <w:color w:val="000000"/>
          <w:sz w:val="28"/>
          <w:szCs w:val="28"/>
          <w:rtl/>
          <w:lang w:bidi="fa-IR"/>
        </w:rPr>
        <w:t>- به تنهایی طرز صحیح نوشتن علامت و اعداد جمع را انجام می دهدیا بنویسد.(روانی حرکتی - مستقل).</w:t>
      </w:r>
    </w:p>
    <w:p w:rsidR="00720D3C" w:rsidRPr="00720D3C" w:rsidRDefault="00720D3C" w:rsidP="00720D3C">
      <w:pPr>
        <w:shd w:val="clear" w:color="auto" w:fill="FFFFFF"/>
        <w:bidi/>
        <w:spacing w:before="100" w:beforeAutospacing="1" w:after="100" w:afterAutospacing="1" w:line="248" w:lineRule="atLeast"/>
        <w:ind w:left="360"/>
        <w:jc w:val="both"/>
        <w:rPr>
          <w:rFonts w:ascii="Tahoma" w:eastAsia="Times New Roman" w:hAnsi="Tahoma" w:cs="B Nazanin"/>
          <w:color w:val="000000"/>
          <w:sz w:val="28"/>
          <w:szCs w:val="28"/>
          <w:rtl/>
        </w:rPr>
      </w:pPr>
      <w:r w:rsidRPr="00720D3C">
        <w:rPr>
          <w:rFonts w:ascii="Tahoma" w:eastAsia="Times New Roman" w:hAnsi="Tahoma" w:cs="B Nazanin" w:hint="cs"/>
          <w:b/>
          <w:bCs/>
          <w:color w:val="000000"/>
          <w:sz w:val="28"/>
          <w:szCs w:val="28"/>
          <w:rtl/>
          <w:lang w:bidi="fa-IR"/>
        </w:rPr>
        <w:t>فعالیت های قبل از شروع تدریس:</w:t>
      </w:r>
    </w:p>
    <w:p w:rsidR="00720D3C" w:rsidRPr="00720D3C" w:rsidRDefault="00720D3C" w:rsidP="00720D3C">
      <w:pPr>
        <w:shd w:val="clear" w:color="auto" w:fill="FFFFFF"/>
        <w:bidi/>
        <w:spacing w:before="100" w:beforeAutospacing="1" w:after="100" w:afterAutospacing="1" w:line="248" w:lineRule="atLeast"/>
        <w:ind w:left="360"/>
        <w:jc w:val="both"/>
        <w:rPr>
          <w:rFonts w:ascii="Tahoma" w:eastAsia="Times New Roman" w:hAnsi="Tahoma" w:cs="B Nazanin"/>
          <w:color w:val="000000"/>
          <w:sz w:val="28"/>
          <w:szCs w:val="28"/>
          <w:rtl/>
        </w:rPr>
      </w:pPr>
      <w:r w:rsidRPr="00720D3C">
        <w:rPr>
          <w:rFonts w:ascii="Tahoma" w:eastAsia="Times New Roman" w:hAnsi="Tahoma" w:cs="B Nazanin" w:hint="cs"/>
          <w:b/>
          <w:bCs/>
          <w:color w:val="000000"/>
          <w:sz w:val="28"/>
          <w:szCs w:val="28"/>
          <w:rtl/>
          <w:lang w:bidi="fa-IR"/>
        </w:rPr>
        <w:t>وسایل کمک آموزشی:</w:t>
      </w:r>
      <w:r w:rsidRPr="00720D3C">
        <w:rPr>
          <w:rFonts w:ascii="Tahoma" w:eastAsia="Times New Roman" w:hAnsi="Tahoma" w:cs="B Nazanin" w:hint="cs"/>
          <w:color w:val="000000"/>
          <w:sz w:val="28"/>
          <w:szCs w:val="28"/>
          <w:rtl/>
          <w:lang w:bidi="fa-IR"/>
        </w:rPr>
        <w:t>کتاب درسی- تخته و گچ رنگی</w:t>
      </w:r>
      <w:r w:rsidRPr="00720D3C">
        <w:rPr>
          <w:rFonts w:ascii="Cambria" w:eastAsia="Times New Roman" w:hAnsi="Cambria" w:cs="Cambria" w:hint="cs"/>
          <w:color w:val="000000"/>
          <w:sz w:val="28"/>
          <w:szCs w:val="28"/>
          <w:rtl/>
          <w:lang w:bidi="fa-IR"/>
        </w:rPr>
        <w:t> </w:t>
      </w:r>
      <w:r w:rsidRPr="00720D3C">
        <w:rPr>
          <w:rFonts w:ascii="Times New Roman" w:eastAsia="Times New Roman" w:hAnsi="Times New Roman" w:cs="Times New Roman" w:hint="cs"/>
          <w:color w:val="000000"/>
          <w:sz w:val="28"/>
          <w:szCs w:val="28"/>
          <w:rtl/>
          <w:lang w:bidi="fa-IR"/>
        </w:rPr>
        <w:t>–</w:t>
      </w:r>
      <w:r w:rsidRPr="00720D3C">
        <w:rPr>
          <w:rFonts w:ascii="Cambria" w:eastAsia="Times New Roman" w:hAnsi="Cambria" w:cs="Cambria" w:hint="cs"/>
          <w:color w:val="000000"/>
          <w:sz w:val="28"/>
          <w:szCs w:val="28"/>
          <w:rtl/>
          <w:lang w:bidi="fa-IR"/>
        </w:rPr>
        <w:t> </w:t>
      </w:r>
      <w:r w:rsidRPr="00720D3C">
        <w:rPr>
          <w:rFonts w:ascii="Tahoma" w:eastAsia="Times New Roman" w:hAnsi="Tahoma" w:cs="B Nazanin" w:hint="cs"/>
          <w:color w:val="000000"/>
          <w:sz w:val="28"/>
          <w:szCs w:val="28"/>
          <w:rtl/>
          <w:lang w:bidi="fa-IR"/>
        </w:rPr>
        <w:t>خمیر بازی- شکل‌های علامت جمع</w:t>
      </w:r>
      <w:r w:rsidRPr="00720D3C">
        <w:rPr>
          <w:rFonts w:ascii="Cambria" w:eastAsia="Times New Roman" w:hAnsi="Cambria" w:cs="Cambria" w:hint="cs"/>
          <w:color w:val="000000"/>
          <w:sz w:val="28"/>
          <w:szCs w:val="28"/>
          <w:rtl/>
          <w:lang w:bidi="fa-IR"/>
        </w:rPr>
        <w:t> </w:t>
      </w:r>
      <w:r w:rsidRPr="00720D3C">
        <w:rPr>
          <w:rFonts w:ascii="Times New Roman" w:eastAsia="Times New Roman" w:hAnsi="Times New Roman" w:cs="Times New Roman" w:hint="cs"/>
          <w:color w:val="000000"/>
          <w:sz w:val="28"/>
          <w:szCs w:val="28"/>
          <w:rtl/>
          <w:lang w:bidi="fa-IR"/>
        </w:rPr>
        <w:t>–</w:t>
      </w:r>
      <w:r w:rsidRPr="00720D3C">
        <w:rPr>
          <w:rFonts w:ascii="Cambria" w:eastAsia="Times New Roman" w:hAnsi="Cambria" w:cs="Cambria" w:hint="cs"/>
          <w:color w:val="000000"/>
          <w:sz w:val="28"/>
          <w:szCs w:val="28"/>
          <w:rtl/>
          <w:lang w:bidi="fa-IR"/>
        </w:rPr>
        <w:t> </w:t>
      </w:r>
      <w:r w:rsidRPr="00720D3C">
        <w:rPr>
          <w:rFonts w:ascii="Tahoma" w:eastAsia="Times New Roman" w:hAnsi="Tahoma" w:cs="B Nazanin" w:hint="cs"/>
          <w:color w:val="000000"/>
          <w:sz w:val="28"/>
          <w:szCs w:val="28"/>
          <w:rtl/>
          <w:lang w:bidi="fa-IR"/>
        </w:rPr>
        <w:t>وسایل تشویق و فردی</w:t>
      </w:r>
      <w:r w:rsidRPr="00720D3C">
        <w:rPr>
          <w:rFonts w:ascii="Cambria" w:eastAsia="Times New Roman" w:hAnsi="Cambria" w:cs="Cambria" w:hint="cs"/>
          <w:color w:val="000000"/>
          <w:sz w:val="28"/>
          <w:szCs w:val="28"/>
          <w:rtl/>
          <w:lang w:bidi="fa-IR"/>
        </w:rPr>
        <w:t> </w:t>
      </w:r>
      <w:r w:rsidRPr="00720D3C">
        <w:rPr>
          <w:rFonts w:ascii="Times New Roman" w:eastAsia="Times New Roman" w:hAnsi="Times New Roman" w:cs="Times New Roman" w:hint="cs"/>
          <w:color w:val="000000"/>
          <w:sz w:val="28"/>
          <w:szCs w:val="28"/>
          <w:rtl/>
          <w:lang w:bidi="fa-IR"/>
        </w:rPr>
        <w:t>–</w:t>
      </w:r>
      <w:r w:rsidRPr="00720D3C">
        <w:rPr>
          <w:rFonts w:ascii="Cambria" w:eastAsia="Times New Roman" w:hAnsi="Cambria" w:cs="Cambria" w:hint="cs"/>
          <w:color w:val="000000"/>
          <w:sz w:val="28"/>
          <w:szCs w:val="28"/>
          <w:rtl/>
          <w:lang w:bidi="fa-IR"/>
        </w:rPr>
        <w:t> </w:t>
      </w:r>
      <w:r w:rsidRPr="00720D3C">
        <w:rPr>
          <w:rFonts w:ascii="Tahoma" w:eastAsia="Times New Roman" w:hAnsi="Tahoma" w:cs="B Nazanin" w:hint="cs"/>
          <w:color w:val="000000"/>
          <w:sz w:val="28"/>
          <w:szCs w:val="28"/>
          <w:rtl/>
          <w:lang w:bidi="fa-IR"/>
        </w:rPr>
        <w:t>گروهی</w:t>
      </w:r>
      <w:r w:rsidRPr="00720D3C">
        <w:rPr>
          <w:rFonts w:ascii="Cambria" w:eastAsia="Times New Roman" w:hAnsi="Cambria" w:cs="Cambria" w:hint="cs"/>
          <w:color w:val="000000"/>
          <w:sz w:val="28"/>
          <w:szCs w:val="28"/>
          <w:rtl/>
          <w:lang w:bidi="fa-IR"/>
        </w:rPr>
        <w:t> </w:t>
      </w:r>
      <w:r w:rsidRPr="00720D3C">
        <w:rPr>
          <w:rFonts w:ascii="Times New Roman" w:eastAsia="Times New Roman" w:hAnsi="Times New Roman" w:cs="Times New Roman" w:hint="cs"/>
          <w:color w:val="000000"/>
          <w:sz w:val="28"/>
          <w:szCs w:val="28"/>
          <w:rtl/>
          <w:lang w:bidi="fa-IR"/>
        </w:rPr>
        <w:t>–</w:t>
      </w:r>
      <w:r w:rsidRPr="00720D3C">
        <w:rPr>
          <w:rFonts w:ascii="Cambria" w:eastAsia="Times New Roman" w:hAnsi="Cambria" w:cs="Cambria" w:hint="cs"/>
          <w:color w:val="000000"/>
          <w:sz w:val="28"/>
          <w:szCs w:val="28"/>
          <w:rtl/>
          <w:lang w:bidi="fa-IR"/>
        </w:rPr>
        <w:t> </w:t>
      </w:r>
      <w:r w:rsidRPr="00720D3C">
        <w:rPr>
          <w:rFonts w:ascii="Tahoma" w:eastAsia="Times New Roman" w:hAnsi="Tahoma" w:cs="B Nazanin" w:hint="cs"/>
          <w:color w:val="000000"/>
          <w:sz w:val="28"/>
          <w:szCs w:val="28"/>
          <w:rtl/>
          <w:lang w:bidi="fa-IR"/>
        </w:rPr>
        <w:t>تهیه پاکن</w:t>
      </w:r>
      <w:r w:rsidRPr="00720D3C">
        <w:rPr>
          <w:rFonts w:ascii="Cambria" w:eastAsia="Times New Roman" w:hAnsi="Cambria" w:cs="Cambria" w:hint="cs"/>
          <w:color w:val="000000"/>
          <w:sz w:val="28"/>
          <w:szCs w:val="28"/>
          <w:rtl/>
          <w:lang w:bidi="fa-IR"/>
        </w:rPr>
        <w:t> </w:t>
      </w:r>
      <w:r w:rsidRPr="00720D3C">
        <w:rPr>
          <w:rFonts w:ascii="Times New Roman" w:eastAsia="Times New Roman" w:hAnsi="Times New Roman" w:cs="Times New Roman" w:hint="cs"/>
          <w:color w:val="000000"/>
          <w:sz w:val="28"/>
          <w:szCs w:val="28"/>
          <w:rtl/>
          <w:lang w:bidi="fa-IR"/>
        </w:rPr>
        <w:t>–</w:t>
      </w:r>
      <w:r w:rsidRPr="00720D3C">
        <w:rPr>
          <w:rFonts w:ascii="Tahoma" w:eastAsia="Times New Roman" w:hAnsi="Tahoma" w:cs="B Nazanin" w:hint="cs"/>
          <w:color w:val="000000"/>
          <w:sz w:val="28"/>
          <w:szCs w:val="28"/>
          <w:rtl/>
          <w:lang w:bidi="fa-IR"/>
        </w:rPr>
        <w:t>تهیه و فراهم کردن آموزش اعداد جمع.</w:t>
      </w:r>
    </w:p>
    <w:p w:rsidR="00720D3C" w:rsidRPr="00720D3C" w:rsidRDefault="00720D3C" w:rsidP="00720D3C">
      <w:pPr>
        <w:shd w:val="clear" w:color="auto" w:fill="FFFFFF"/>
        <w:bidi/>
        <w:spacing w:before="100" w:beforeAutospacing="1" w:after="100" w:afterAutospacing="1" w:line="248" w:lineRule="atLeast"/>
        <w:ind w:left="360"/>
        <w:jc w:val="both"/>
        <w:rPr>
          <w:rFonts w:ascii="Tahoma" w:eastAsia="Times New Roman" w:hAnsi="Tahoma" w:cs="B Nazanin"/>
          <w:color w:val="000000"/>
          <w:sz w:val="28"/>
          <w:szCs w:val="28"/>
          <w:rtl/>
        </w:rPr>
      </w:pPr>
      <w:r w:rsidRPr="00720D3C">
        <w:rPr>
          <w:rFonts w:ascii="Tahoma" w:eastAsia="Times New Roman" w:hAnsi="Tahoma" w:cs="B Nazanin" w:hint="cs"/>
          <w:b/>
          <w:bCs/>
          <w:color w:val="000000"/>
          <w:sz w:val="28"/>
          <w:szCs w:val="28"/>
          <w:rtl/>
          <w:lang w:bidi="fa-IR"/>
        </w:rPr>
        <w:t>روش ها :</w:t>
      </w:r>
      <w:r w:rsidRPr="00720D3C">
        <w:rPr>
          <w:rFonts w:ascii="Tahoma" w:eastAsia="Times New Roman" w:hAnsi="Tahoma" w:cs="B Nazanin" w:hint="cs"/>
          <w:color w:val="000000"/>
          <w:sz w:val="28"/>
          <w:szCs w:val="28"/>
          <w:rtl/>
          <w:lang w:bidi="fa-IR"/>
        </w:rPr>
        <w:t>آمیخته یا تلفیقی (همیاری</w:t>
      </w:r>
      <w:r w:rsidRPr="00720D3C">
        <w:rPr>
          <w:rFonts w:ascii="Cambria" w:eastAsia="Times New Roman" w:hAnsi="Cambria" w:cs="Cambria" w:hint="cs"/>
          <w:color w:val="000000"/>
          <w:sz w:val="28"/>
          <w:szCs w:val="28"/>
          <w:rtl/>
          <w:lang w:bidi="fa-IR"/>
        </w:rPr>
        <w:t> </w:t>
      </w:r>
      <w:r w:rsidRPr="00720D3C">
        <w:rPr>
          <w:rFonts w:ascii="Times New Roman" w:eastAsia="Times New Roman" w:hAnsi="Times New Roman" w:cs="Times New Roman" w:hint="cs"/>
          <w:color w:val="000000"/>
          <w:sz w:val="28"/>
          <w:szCs w:val="28"/>
          <w:rtl/>
          <w:lang w:bidi="fa-IR"/>
        </w:rPr>
        <w:t>–</w:t>
      </w:r>
      <w:r w:rsidRPr="00720D3C">
        <w:rPr>
          <w:rFonts w:ascii="Cambria" w:eastAsia="Times New Roman" w:hAnsi="Cambria" w:cs="Cambria" w:hint="cs"/>
          <w:color w:val="000000"/>
          <w:sz w:val="28"/>
          <w:szCs w:val="28"/>
          <w:rtl/>
          <w:lang w:bidi="fa-IR"/>
        </w:rPr>
        <w:t> </w:t>
      </w:r>
      <w:r w:rsidRPr="00720D3C">
        <w:rPr>
          <w:rFonts w:ascii="Tahoma" w:eastAsia="Times New Roman" w:hAnsi="Tahoma" w:cs="B Nazanin" w:hint="cs"/>
          <w:color w:val="000000"/>
          <w:sz w:val="28"/>
          <w:szCs w:val="28"/>
          <w:rtl/>
          <w:lang w:bidi="fa-IR"/>
        </w:rPr>
        <w:t>نمایشی</w:t>
      </w:r>
      <w:r w:rsidRPr="00720D3C">
        <w:rPr>
          <w:rFonts w:ascii="Cambria" w:eastAsia="Times New Roman" w:hAnsi="Cambria" w:cs="Cambria" w:hint="cs"/>
          <w:color w:val="000000"/>
          <w:sz w:val="28"/>
          <w:szCs w:val="28"/>
          <w:rtl/>
          <w:lang w:bidi="fa-IR"/>
        </w:rPr>
        <w:t> </w:t>
      </w:r>
      <w:r w:rsidRPr="00720D3C">
        <w:rPr>
          <w:rFonts w:ascii="Times New Roman" w:eastAsia="Times New Roman" w:hAnsi="Times New Roman" w:cs="Times New Roman" w:hint="cs"/>
          <w:color w:val="000000"/>
          <w:sz w:val="28"/>
          <w:szCs w:val="28"/>
          <w:rtl/>
          <w:lang w:bidi="fa-IR"/>
        </w:rPr>
        <w:t>–</w:t>
      </w:r>
      <w:r w:rsidRPr="00720D3C">
        <w:rPr>
          <w:rFonts w:ascii="Cambria" w:eastAsia="Times New Roman" w:hAnsi="Cambria" w:cs="Cambria" w:hint="cs"/>
          <w:color w:val="000000"/>
          <w:sz w:val="28"/>
          <w:szCs w:val="28"/>
          <w:rtl/>
          <w:lang w:bidi="fa-IR"/>
        </w:rPr>
        <w:t> </w:t>
      </w:r>
      <w:r w:rsidRPr="00720D3C">
        <w:rPr>
          <w:rFonts w:ascii="Tahoma" w:eastAsia="Times New Roman" w:hAnsi="Tahoma" w:cs="B Nazanin" w:hint="cs"/>
          <w:color w:val="000000"/>
          <w:sz w:val="28"/>
          <w:szCs w:val="28"/>
          <w:rtl/>
          <w:lang w:bidi="fa-IR"/>
        </w:rPr>
        <w:t>پیش سازمان دهنده- مقایسه ای</w:t>
      </w:r>
      <w:r w:rsidRPr="00720D3C">
        <w:rPr>
          <w:rFonts w:ascii="Cambria" w:eastAsia="Times New Roman" w:hAnsi="Cambria" w:cs="Cambria" w:hint="cs"/>
          <w:color w:val="000000"/>
          <w:sz w:val="28"/>
          <w:szCs w:val="28"/>
          <w:rtl/>
          <w:lang w:bidi="fa-IR"/>
        </w:rPr>
        <w:t> </w:t>
      </w:r>
      <w:r w:rsidRPr="00720D3C">
        <w:rPr>
          <w:rFonts w:ascii="Times New Roman" w:eastAsia="Times New Roman" w:hAnsi="Times New Roman" w:cs="Times New Roman" w:hint="cs"/>
          <w:color w:val="000000"/>
          <w:sz w:val="28"/>
          <w:szCs w:val="28"/>
          <w:rtl/>
          <w:lang w:bidi="fa-IR"/>
        </w:rPr>
        <w:t>–</w:t>
      </w:r>
      <w:r w:rsidRPr="00720D3C">
        <w:rPr>
          <w:rFonts w:ascii="Cambria" w:eastAsia="Times New Roman" w:hAnsi="Cambria" w:cs="Cambria" w:hint="cs"/>
          <w:color w:val="000000"/>
          <w:sz w:val="28"/>
          <w:szCs w:val="28"/>
          <w:rtl/>
          <w:lang w:bidi="fa-IR"/>
        </w:rPr>
        <w:t> </w:t>
      </w:r>
      <w:r w:rsidRPr="00720D3C">
        <w:rPr>
          <w:rFonts w:ascii="Tahoma" w:eastAsia="Times New Roman" w:hAnsi="Tahoma" w:cs="B Nazanin" w:hint="cs"/>
          <w:color w:val="000000"/>
          <w:sz w:val="28"/>
          <w:szCs w:val="28"/>
          <w:rtl/>
          <w:lang w:bidi="fa-IR"/>
        </w:rPr>
        <w:t>روش هایی مبتنی بر بازی</w:t>
      </w:r>
      <w:r w:rsidRPr="00720D3C">
        <w:rPr>
          <w:rFonts w:ascii="Cambria" w:eastAsia="Times New Roman" w:hAnsi="Cambria" w:cs="Cambria" w:hint="cs"/>
          <w:color w:val="000000"/>
          <w:sz w:val="28"/>
          <w:szCs w:val="28"/>
          <w:rtl/>
          <w:lang w:bidi="fa-IR"/>
        </w:rPr>
        <w:t> </w:t>
      </w:r>
      <w:r w:rsidRPr="00720D3C">
        <w:rPr>
          <w:rFonts w:ascii="Times New Roman" w:eastAsia="Times New Roman" w:hAnsi="Times New Roman" w:cs="Times New Roman" w:hint="cs"/>
          <w:color w:val="000000"/>
          <w:sz w:val="28"/>
          <w:szCs w:val="28"/>
          <w:rtl/>
          <w:lang w:bidi="fa-IR"/>
        </w:rPr>
        <w:t>–</w:t>
      </w:r>
      <w:r w:rsidRPr="00720D3C">
        <w:rPr>
          <w:rFonts w:ascii="Cambria" w:eastAsia="Times New Roman" w:hAnsi="Cambria" w:cs="Cambria" w:hint="cs"/>
          <w:color w:val="000000"/>
          <w:sz w:val="28"/>
          <w:szCs w:val="28"/>
          <w:rtl/>
          <w:lang w:bidi="fa-IR"/>
        </w:rPr>
        <w:t> </w:t>
      </w:r>
      <w:r w:rsidRPr="00720D3C">
        <w:rPr>
          <w:rFonts w:ascii="Tahoma" w:eastAsia="Times New Roman" w:hAnsi="Tahoma" w:cs="B Nazanin" w:hint="cs"/>
          <w:color w:val="000000"/>
          <w:sz w:val="28"/>
          <w:szCs w:val="28"/>
          <w:rtl/>
          <w:lang w:bidi="fa-IR"/>
        </w:rPr>
        <w:t>فرایندی</w:t>
      </w:r>
      <w:r w:rsidRPr="00720D3C">
        <w:rPr>
          <w:rFonts w:ascii="Cambria" w:eastAsia="Times New Roman" w:hAnsi="Cambria" w:cs="Cambria" w:hint="cs"/>
          <w:color w:val="000000"/>
          <w:sz w:val="28"/>
          <w:szCs w:val="28"/>
          <w:rtl/>
          <w:lang w:bidi="fa-IR"/>
        </w:rPr>
        <w:t> </w:t>
      </w:r>
      <w:r w:rsidRPr="00720D3C">
        <w:rPr>
          <w:rFonts w:ascii="Times New Roman" w:eastAsia="Times New Roman" w:hAnsi="Times New Roman" w:cs="Times New Roman" w:hint="cs"/>
          <w:color w:val="000000"/>
          <w:sz w:val="28"/>
          <w:szCs w:val="28"/>
          <w:rtl/>
          <w:lang w:bidi="fa-IR"/>
        </w:rPr>
        <w:t>–</w:t>
      </w:r>
      <w:r w:rsidRPr="00720D3C">
        <w:rPr>
          <w:rFonts w:ascii="Cambria" w:eastAsia="Times New Roman" w:hAnsi="Cambria" w:cs="Cambria" w:hint="cs"/>
          <w:color w:val="000000"/>
          <w:sz w:val="28"/>
          <w:szCs w:val="28"/>
          <w:rtl/>
          <w:lang w:bidi="fa-IR"/>
        </w:rPr>
        <w:t> </w:t>
      </w:r>
      <w:r w:rsidRPr="00720D3C">
        <w:rPr>
          <w:rFonts w:ascii="Tahoma" w:eastAsia="Times New Roman" w:hAnsi="Tahoma" w:cs="B Nazanin" w:hint="cs"/>
          <w:color w:val="000000"/>
          <w:sz w:val="28"/>
          <w:szCs w:val="28"/>
          <w:rtl/>
          <w:lang w:bidi="fa-IR"/>
        </w:rPr>
        <w:t>پرسش و پاسخ).</w:t>
      </w:r>
    </w:p>
    <w:p w:rsidR="00720D3C" w:rsidRPr="00720D3C" w:rsidRDefault="00720D3C" w:rsidP="00720D3C">
      <w:pPr>
        <w:shd w:val="clear" w:color="auto" w:fill="FFFFFF"/>
        <w:bidi/>
        <w:spacing w:before="100" w:beforeAutospacing="1" w:after="100" w:afterAutospacing="1" w:line="248" w:lineRule="atLeast"/>
        <w:ind w:left="360"/>
        <w:jc w:val="both"/>
        <w:rPr>
          <w:rFonts w:ascii="Tahoma" w:eastAsia="Times New Roman" w:hAnsi="Tahoma" w:cs="B Nazanin"/>
          <w:color w:val="000000"/>
          <w:sz w:val="28"/>
          <w:szCs w:val="28"/>
          <w:rtl/>
        </w:rPr>
      </w:pPr>
      <w:r w:rsidRPr="00720D3C">
        <w:rPr>
          <w:rFonts w:ascii="Tahoma" w:eastAsia="Times New Roman" w:hAnsi="Tahoma" w:cs="B Nazanin" w:hint="cs"/>
          <w:b/>
          <w:bCs/>
          <w:color w:val="000000"/>
          <w:sz w:val="28"/>
          <w:szCs w:val="28"/>
          <w:rtl/>
          <w:lang w:bidi="fa-IR"/>
        </w:rPr>
        <w:t>پیش دانستنیها:</w:t>
      </w:r>
    </w:p>
    <w:p w:rsidR="00720D3C" w:rsidRPr="00720D3C" w:rsidRDefault="00720D3C" w:rsidP="00720D3C">
      <w:pPr>
        <w:shd w:val="clear" w:color="auto" w:fill="FFFFFF"/>
        <w:bidi/>
        <w:spacing w:before="100" w:beforeAutospacing="1" w:after="100" w:afterAutospacing="1" w:line="248" w:lineRule="atLeast"/>
        <w:ind w:left="360"/>
        <w:jc w:val="both"/>
        <w:rPr>
          <w:rFonts w:ascii="Tahoma" w:eastAsia="Times New Roman" w:hAnsi="Tahoma" w:cs="B Nazanin"/>
          <w:color w:val="000000"/>
          <w:sz w:val="28"/>
          <w:szCs w:val="28"/>
          <w:rtl/>
        </w:rPr>
      </w:pPr>
      <w:r w:rsidRPr="00720D3C">
        <w:rPr>
          <w:rFonts w:ascii="Tahoma" w:eastAsia="Times New Roman" w:hAnsi="Tahoma" w:cs="B Nazanin" w:hint="cs"/>
          <w:color w:val="000000"/>
          <w:sz w:val="28"/>
          <w:szCs w:val="28"/>
          <w:rtl/>
          <w:lang w:bidi="fa-IR"/>
        </w:rPr>
        <w:t>در شکل زیر به تعداد توت فرنگی ها برایش یک جمع بنویسید.</w:t>
      </w:r>
    </w:p>
    <w:p w:rsidR="00720D3C" w:rsidRPr="00720D3C" w:rsidRDefault="00720D3C" w:rsidP="00720D3C">
      <w:pPr>
        <w:shd w:val="clear" w:color="auto" w:fill="FFFFFF"/>
        <w:bidi/>
        <w:spacing w:before="100" w:beforeAutospacing="1" w:after="100" w:afterAutospacing="1" w:line="248" w:lineRule="atLeast"/>
        <w:ind w:left="360"/>
        <w:jc w:val="both"/>
        <w:rPr>
          <w:rFonts w:ascii="Tahoma" w:eastAsia="Times New Roman" w:hAnsi="Tahoma" w:cs="B Nazanin"/>
          <w:color w:val="000000"/>
          <w:sz w:val="28"/>
          <w:szCs w:val="28"/>
          <w:rtl/>
        </w:rPr>
      </w:pPr>
      <w:r w:rsidRPr="00720D3C">
        <w:rPr>
          <w:rFonts w:ascii="Tahoma" w:eastAsia="Times New Roman" w:hAnsi="Tahoma" w:cs="B Nazanin" w:hint="cs"/>
          <w:color w:val="000000"/>
          <w:sz w:val="28"/>
          <w:szCs w:val="28"/>
          <w:rtl/>
          <w:lang w:bidi="fa-IR"/>
        </w:rPr>
        <w:t>شکل های که مثل هم هستند از جدا می کند و برایش یک جمع بنویسد.</w:t>
      </w:r>
    </w:p>
    <w:p w:rsidR="00720D3C" w:rsidRPr="00720D3C" w:rsidRDefault="00720D3C" w:rsidP="00720D3C">
      <w:pPr>
        <w:shd w:val="clear" w:color="auto" w:fill="FFFFFF"/>
        <w:bidi/>
        <w:spacing w:before="100" w:beforeAutospacing="1" w:after="100" w:afterAutospacing="1" w:line="248" w:lineRule="atLeast"/>
        <w:ind w:left="360"/>
        <w:jc w:val="both"/>
        <w:rPr>
          <w:rFonts w:ascii="Tahoma" w:eastAsia="Times New Roman" w:hAnsi="Tahoma" w:cs="B Nazanin"/>
          <w:color w:val="000000"/>
          <w:sz w:val="28"/>
          <w:szCs w:val="28"/>
          <w:rtl/>
        </w:rPr>
      </w:pPr>
      <w:r w:rsidRPr="00720D3C">
        <w:rPr>
          <w:rFonts w:ascii="Tahoma" w:eastAsia="Times New Roman" w:hAnsi="Tahoma" w:cs="B Nazanin" w:hint="cs"/>
          <w:color w:val="000000"/>
          <w:sz w:val="28"/>
          <w:szCs w:val="28"/>
          <w:rtl/>
          <w:lang w:bidi="fa-IR"/>
        </w:rPr>
        <w:t>بتواند علامت جمع را از علامت تفریق تشخیص دهد.</w:t>
      </w:r>
    </w:p>
    <w:p w:rsidR="00720D3C" w:rsidRPr="00720D3C" w:rsidRDefault="00720D3C" w:rsidP="00720D3C">
      <w:pPr>
        <w:shd w:val="clear" w:color="auto" w:fill="FFFFFF"/>
        <w:bidi/>
        <w:spacing w:before="100" w:beforeAutospacing="1" w:after="100" w:afterAutospacing="1" w:line="248" w:lineRule="atLeast"/>
        <w:ind w:left="360"/>
        <w:jc w:val="both"/>
        <w:rPr>
          <w:rFonts w:ascii="Tahoma" w:eastAsia="Times New Roman" w:hAnsi="Tahoma" w:cs="B Nazanin"/>
          <w:color w:val="000000"/>
          <w:sz w:val="28"/>
          <w:szCs w:val="28"/>
          <w:rtl/>
        </w:rPr>
      </w:pPr>
      <w:r w:rsidRPr="00720D3C">
        <w:rPr>
          <w:rFonts w:ascii="Tahoma" w:eastAsia="Times New Roman" w:hAnsi="Tahoma" w:cs="B Nazanin" w:hint="cs"/>
          <w:b/>
          <w:bCs/>
          <w:color w:val="000000"/>
          <w:sz w:val="28"/>
          <w:szCs w:val="28"/>
          <w:rtl/>
          <w:lang w:bidi="fa-IR"/>
        </w:rPr>
        <w:t>مفاهیم و رئوس مطالب:</w:t>
      </w:r>
    </w:p>
    <w:p w:rsidR="00720D3C" w:rsidRPr="00720D3C" w:rsidRDefault="00720D3C" w:rsidP="00720D3C">
      <w:pPr>
        <w:shd w:val="clear" w:color="auto" w:fill="FFFFFF"/>
        <w:bidi/>
        <w:spacing w:before="100" w:beforeAutospacing="1" w:after="100" w:afterAutospacing="1" w:line="248" w:lineRule="atLeast"/>
        <w:ind w:left="360"/>
        <w:jc w:val="both"/>
        <w:rPr>
          <w:rFonts w:ascii="Tahoma" w:eastAsia="Times New Roman" w:hAnsi="Tahoma" w:cs="B Nazanin"/>
          <w:color w:val="000000"/>
          <w:sz w:val="28"/>
          <w:szCs w:val="28"/>
          <w:rtl/>
        </w:rPr>
      </w:pPr>
      <w:r w:rsidRPr="00720D3C">
        <w:rPr>
          <w:rFonts w:ascii="Tahoma" w:eastAsia="Times New Roman" w:hAnsi="Tahoma" w:cs="B Nazanin" w:hint="cs"/>
          <w:color w:val="000000"/>
          <w:sz w:val="28"/>
          <w:szCs w:val="28"/>
          <w:rtl/>
          <w:lang w:bidi="fa-IR"/>
        </w:rPr>
        <w:t xml:space="preserve">یادآوری مفهوم اعداد علامت جمع </w:t>
      </w:r>
      <w:r w:rsidRPr="00720D3C">
        <w:rPr>
          <w:rFonts w:ascii="Times New Roman" w:eastAsia="Times New Roman" w:hAnsi="Times New Roman" w:cs="Times New Roman" w:hint="cs"/>
          <w:color w:val="000000"/>
          <w:sz w:val="28"/>
          <w:szCs w:val="28"/>
          <w:rtl/>
          <w:lang w:bidi="fa-IR"/>
        </w:rPr>
        <w:t>–</w:t>
      </w:r>
      <w:r w:rsidRPr="00720D3C">
        <w:rPr>
          <w:rFonts w:ascii="Tahoma" w:eastAsia="Times New Roman" w:hAnsi="Tahoma" w:cs="B Nazanin" w:hint="cs"/>
          <w:color w:val="000000"/>
          <w:sz w:val="28"/>
          <w:szCs w:val="28"/>
          <w:rtl/>
          <w:lang w:bidi="fa-IR"/>
        </w:rPr>
        <w:t>طرز صحیح نوشتن آن و چگونگی نمایش علامت جمع در کلاس درس باید نیمکتها روبه روی هم باشند تا تعامل متقابل به راحتی صورت گیرد(در هر گروه 5نفر باشند).</w:t>
      </w:r>
    </w:p>
    <w:p w:rsidR="00720D3C" w:rsidRPr="00720D3C" w:rsidRDefault="00720D3C" w:rsidP="00720D3C">
      <w:pPr>
        <w:shd w:val="clear" w:color="auto" w:fill="FFFFFF"/>
        <w:bidi/>
        <w:spacing w:before="100" w:beforeAutospacing="1" w:after="100" w:afterAutospacing="1" w:line="248" w:lineRule="atLeast"/>
        <w:ind w:left="360"/>
        <w:jc w:val="both"/>
        <w:rPr>
          <w:rFonts w:ascii="Tahoma" w:eastAsia="Times New Roman" w:hAnsi="Tahoma" w:cs="B Nazanin"/>
          <w:color w:val="000000"/>
          <w:sz w:val="28"/>
          <w:szCs w:val="28"/>
          <w:rtl/>
        </w:rPr>
      </w:pPr>
      <w:r w:rsidRPr="00720D3C">
        <w:rPr>
          <w:rFonts w:ascii="Tahoma" w:eastAsia="Times New Roman" w:hAnsi="Tahoma" w:cs="B Nazanin" w:hint="cs"/>
          <w:b/>
          <w:bCs/>
          <w:color w:val="000000"/>
          <w:sz w:val="28"/>
          <w:szCs w:val="28"/>
          <w:rtl/>
          <w:lang w:bidi="fa-IR"/>
        </w:rPr>
        <w:t>نحوه گروه بندی:</w:t>
      </w:r>
      <w:r w:rsidRPr="00720D3C">
        <w:rPr>
          <w:rFonts w:ascii="Tahoma" w:eastAsia="Times New Roman" w:hAnsi="Tahoma" w:cs="B Nazanin" w:hint="cs"/>
          <w:color w:val="000000"/>
          <w:sz w:val="28"/>
          <w:szCs w:val="28"/>
          <w:rtl/>
          <w:lang w:bidi="fa-IR"/>
        </w:rPr>
        <w:t xml:space="preserve">بدین صورت که 5 کارت بزرگ با نام های مثل :بنفشه </w:t>
      </w:r>
      <w:r w:rsidRPr="00720D3C">
        <w:rPr>
          <w:rFonts w:ascii="Times New Roman" w:eastAsia="Times New Roman" w:hAnsi="Times New Roman" w:cs="Times New Roman" w:hint="cs"/>
          <w:color w:val="000000"/>
          <w:sz w:val="28"/>
          <w:szCs w:val="28"/>
          <w:rtl/>
          <w:lang w:bidi="fa-IR"/>
        </w:rPr>
        <w:t>–</w:t>
      </w:r>
      <w:r w:rsidRPr="00720D3C">
        <w:rPr>
          <w:rFonts w:ascii="Tahoma" w:eastAsia="Times New Roman" w:hAnsi="Tahoma" w:cs="B Nazanin" w:hint="cs"/>
          <w:color w:val="000000"/>
          <w:sz w:val="28"/>
          <w:szCs w:val="28"/>
          <w:rtl/>
          <w:lang w:bidi="fa-IR"/>
        </w:rPr>
        <w:t xml:space="preserve"> آسمان ،الناز </w:t>
      </w:r>
      <w:r w:rsidRPr="00720D3C">
        <w:rPr>
          <w:rFonts w:ascii="Times New Roman" w:eastAsia="Times New Roman" w:hAnsi="Times New Roman" w:cs="Times New Roman" w:hint="cs"/>
          <w:color w:val="000000"/>
          <w:sz w:val="28"/>
          <w:szCs w:val="28"/>
          <w:rtl/>
          <w:lang w:bidi="fa-IR"/>
        </w:rPr>
        <w:t>–</w:t>
      </w:r>
      <w:r w:rsidRPr="00720D3C">
        <w:rPr>
          <w:rFonts w:ascii="Tahoma" w:eastAsia="Times New Roman" w:hAnsi="Tahoma" w:cs="B Nazanin" w:hint="cs"/>
          <w:color w:val="000000"/>
          <w:sz w:val="28"/>
          <w:szCs w:val="28"/>
          <w:rtl/>
          <w:lang w:bidi="fa-IR"/>
        </w:rPr>
        <w:t xml:space="preserve">رودخانه- چشمه </w:t>
      </w:r>
      <w:r w:rsidRPr="00720D3C">
        <w:rPr>
          <w:rFonts w:ascii="Times New Roman" w:eastAsia="Times New Roman" w:hAnsi="Times New Roman" w:cs="Times New Roman" w:hint="cs"/>
          <w:color w:val="000000"/>
          <w:sz w:val="28"/>
          <w:szCs w:val="28"/>
          <w:rtl/>
          <w:lang w:bidi="fa-IR"/>
        </w:rPr>
        <w:t>–</w:t>
      </w:r>
      <w:r w:rsidRPr="00720D3C">
        <w:rPr>
          <w:rFonts w:ascii="Tahoma" w:eastAsia="Times New Roman" w:hAnsi="Tahoma" w:cs="B Nazanin" w:hint="cs"/>
          <w:color w:val="000000"/>
          <w:sz w:val="28"/>
          <w:szCs w:val="28"/>
          <w:rtl/>
          <w:lang w:bidi="fa-IR"/>
        </w:rPr>
        <w:t xml:space="preserve"> ما باشد که روی میز می‌چسبانیم و این اسامی روی 25 تکه ی برگ کوچک نوشته شده که هر دانش آموز با یک تکه از این برگه از روی میز معلم بر ما دارد و نام هر گروه که روی آن نوشته شده بود داخل آن گروه می شود.</w:t>
      </w:r>
    </w:p>
    <w:p w:rsidR="00720D3C" w:rsidRPr="00720D3C" w:rsidRDefault="00720D3C" w:rsidP="00720D3C">
      <w:pPr>
        <w:shd w:val="clear" w:color="auto" w:fill="FFFFFF"/>
        <w:bidi/>
        <w:spacing w:before="100" w:beforeAutospacing="1" w:after="100" w:afterAutospacing="1" w:line="248" w:lineRule="atLeast"/>
        <w:ind w:left="360"/>
        <w:jc w:val="both"/>
        <w:rPr>
          <w:rFonts w:ascii="Tahoma" w:eastAsia="Times New Roman" w:hAnsi="Tahoma" w:cs="B Nazanin"/>
          <w:color w:val="000000"/>
          <w:sz w:val="28"/>
          <w:szCs w:val="28"/>
          <w:rtl/>
        </w:rPr>
      </w:pPr>
      <w:r w:rsidRPr="00720D3C">
        <w:rPr>
          <w:rFonts w:ascii="Tahoma" w:eastAsia="Times New Roman" w:hAnsi="Tahoma" w:cs="B Nazanin" w:hint="cs"/>
          <w:b/>
          <w:bCs/>
          <w:color w:val="000000"/>
          <w:sz w:val="28"/>
          <w:szCs w:val="28"/>
          <w:rtl/>
          <w:lang w:bidi="fa-IR"/>
        </w:rPr>
        <w:lastRenderedPageBreak/>
        <w:t>شروع کلاس:</w:t>
      </w:r>
    </w:p>
    <w:p w:rsidR="00720D3C" w:rsidRPr="00720D3C" w:rsidRDefault="00720D3C" w:rsidP="00720D3C">
      <w:pPr>
        <w:shd w:val="clear" w:color="auto" w:fill="FFFFFF"/>
        <w:bidi/>
        <w:spacing w:before="100" w:beforeAutospacing="1" w:after="100" w:afterAutospacing="1" w:line="248" w:lineRule="atLeast"/>
        <w:ind w:left="360"/>
        <w:jc w:val="both"/>
        <w:rPr>
          <w:rFonts w:ascii="Tahoma" w:eastAsia="Times New Roman" w:hAnsi="Tahoma" w:cs="B Nazanin"/>
          <w:color w:val="000000"/>
          <w:sz w:val="28"/>
          <w:szCs w:val="28"/>
          <w:rtl/>
        </w:rPr>
      </w:pPr>
      <w:r w:rsidRPr="00720D3C">
        <w:rPr>
          <w:rFonts w:ascii="Tahoma" w:eastAsia="Times New Roman" w:hAnsi="Tahoma" w:cs="B Nazanin" w:hint="cs"/>
          <w:color w:val="000000"/>
          <w:sz w:val="28"/>
          <w:szCs w:val="28"/>
          <w:rtl/>
          <w:lang w:bidi="fa-IR"/>
        </w:rPr>
        <w:t xml:space="preserve">معلم قبل از شروع به کار ابتدا با دانش آموزان سلام و احوال پرسی می کند و حضور و غیاب رسیدگی به وضع روحی و جسمی فراگیران </w:t>
      </w:r>
      <w:r w:rsidRPr="00720D3C">
        <w:rPr>
          <w:rFonts w:ascii="Times New Roman" w:eastAsia="Times New Roman" w:hAnsi="Times New Roman" w:cs="Times New Roman" w:hint="cs"/>
          <w:color w:val="000000"/>
          <w:sz w:val="28"/>
          <w:szCs w:val="28"/>
          <w:rtl/>
          <w:lang w:bidi="fa-IR"/>
        </w:rPr>
        <w:t>–</w:t>
      </w:r>
      <w:r w:rsidRPr="00720D3C">
        <w:rPr>
          <w:rFonts w:ascii="Tahoma" w:eastAsia="Times New Roman" w:hAnsi="Tahoma" w:cs="B Nazanin" w:hint="cs"/>
          <w:color w:val="000000"/>
          <w:sz w:val="28"/>
          <w:szCs w:val="28"/>
          <w:rtl/>
          <w:lang w:bidi="fa-IR"/>
        </w:rPr>
        <w:t xml:space="preserve"> و جویا شدن از احوال فراگیران </w:t>
      </w:r>
      <w:r w:rsidRPr="00720D3C">
        <w:rPr>
          <w:rFonts w:ascii="Times New Roman" w:eastAsia="Times New Roman" w:hAnsi="Times New Roman" w:cs="Times New Roman" w:hint="cs"/>
          <w:color w:val="000000"/>
          <w:sz w:val="28"/>
          <w:szCs w:val="28"/>
          <w:rtl/>
          <w:lang w:bidi="fa-IR"/>
        </w:rPr>
        <w:t>–</w:t>
      </w:r>
      <w:r w:rsidRPr="00720D3C">
        <w:rPr>
          <w:rFonts w:ascii="Tahoma" w:eastAsia="Times New Roman" w:hAnsi="Tahoma" w:cs="B Nazanin" w:hint="cs"/>
          <w:color w:val="000000"/>
          <w:sz w:val="28"/>
          <w:szCs w:val="28"/>
          <w:rtl/>
          <w:lang w:bidi="fa-IR"/>
        </w:rPr>
        <w:t xml:space="preserve"> با دعای فرج و نرمش همراه با شعرش کلاس راشروع می کنیم .و کلاس را آماده می کنیم برای درسی جدید در ضمن تکالیف فراگیران را بررسی می کنیم.</w:t>
      </w:r>
    </w:p>
    <w:p w:rsidR="00D0761D" w:rsidRDefault="00D0761D" w:rsidP="00720D3C">
      <w:pPr>
        <w:bidi/>
        <w:rPr>
          <w:noProof/>
        </w:rPr>
      </w:pPr>
    </w:p>
    <w:p w:rsidR="00D0761D" w:rsidRDefault="00D0761D" w:rsidP="00D0761D">
      <w:pPr>
        <w:bidi/>
        <w:jc w:val="center"/>
        <w:rPr>
          <w:rFonts w:cs="B Nazanin"/>
          <w:sz w:val="28"/>
          <w:szCs w:val="28"/>
        </w:rPr>
      </w:pPr>
    </w:p>
    <w:p w:rsidR="00D0761D" w:rsidRDefault="00D0761D" w:rsidP="00D0761D">
      <w:pPr>
        <w:bidi/>
        <w:jc w:val="center"/>
        <w:rPr>
          <w:rFonts w:cs="B Nazanin"/>
          <w:sz w:val="28"/>
          <w:szCs w:val="28"/>
        </w:rPr>
      </w:pPr>
    </w:p>
    <w:p w:rsidR="00D0761D" w:rsidRDefault="00D0761D" w:rsidP="00D0761D">
      <w:pPr>
        <w:bidi/>
        <w:jc w:val="center"/>
        <w:rPr>
          <w:rFonts w:cs="B Nazanin"/>
          <w:sz w:val="28"/>
          <w:szCs w:val="28"/>
        </w:rPr>
      </w:pPr>
    </w:p>
    <w:p w:rsidR="00B535F9" w:rsidRDefault="00D0761D" w:rsidP="00D0761D">
      <w:pPr>
        <w:bidi/>
        <w:jc w:val="center"/>
        <w:rPr>
          <w:rFonts w:cs="B Nazani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8EBD0E3" wp14:editId="214EB3BE">
            <wp:extent cx="5762610" cy="77914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3397" t="7410" r="36859" b="7925"/>
                    <a:stretch/>
                  </pic:blipFill>
                  <pic:spPr bwMode="auto">
                    <a:xfrm>
                      <a:off x="0" y="0"/>
                      <a:ext cx="5835507" cy="78900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761D" w:rsidRDefault="00D0761D" w:rsidP="00D0761D">
      <w:pPr>
        <w:bidi/>
        <w:jc w:val="center"/>
        <w:rPr>
          <w:rFonts w:cs="B Nazanin"/>
          <w:sz w:val="28"/>
          <w:szCs w:val="28"/>
        </w:rPr>
      </w:pPr>
    </w:p>
    <w:p w:rsidR="00D43E8B" w:rsidRDefault="00D43E8B" w:rsidP="00D0761D">
      <w:pPr>
        <w:bidi/>
        <w:jc w:val="center"/>
        <w:rPr>
          <w:noProof/>
        </w:rPr>
      </w:pPr>
    </w:p>
    <w:p w:rsidR="00D0761D" w:rsidRDefault="00D0761D" w:rsidP="00D43E8B">
      <w:pPr>
        <w:bidi/>
        <w:jc w:val="center"/>
        <w:rPr>
          <w:rFonts w:cs="B Nazanin"/>
          <w:sz w:val="28"/>
          <w:szCs w:val="28"/>
        </w:rPr>
      </w:pPr>
      <w:r>
        <w:rPr>
          <w:noProof/>
        </w:rPr>
        <w:drawing>
          <wp:inline distT="0" distB="0" distL="0" distR="0" wp14:anchorId="54ADD961" wp14:editId="7C7976DA">
            <wp:extent cx="5838825" cy="74295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3398" t="9692" r="37019" b="8495"/>
                    <a:stretch/>
                  </pic:blipFill>
                  <pic:spPr bwMode="auto">
                    <a:xfrm>
                      <a:off x="0" y="0"/>
                      <a:ext cx="5849803" cy="74434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3E8B" w:rsidRDefault="00D43E8B" w:rsidP="00D43E8B">
      <w:pPr>
        <w:bidi/>
        <w:jc w:val="center"/>
        <w:rPr>
          <w:rFonts w:cs="B Nazanin"/>
          <w:sz w:val="28"/>
          <w:szCs w:val="28"/>
        </w:rPr>
      </w:pPr>
    </w:p>
    <w:p w:rsidR="00D43E8B" w:rsidRDefault="00D43E8B" w:rsidP="00D43E8B">
      <w:pPr>
        <w:bidi/>
        <w:jc w:val="center"/>
        <w:rPr>
          <w:noProof/>
        </w:rPr>
      </w:pPr>
    </w:p>
    <w:p w:rsidR="00D43E8B" w:rsidRDefault="00D43E8B" w:rsidP="00D43E8B">
      <w:pPr>
        <w:bidi/>
        <w:jc w:val="center"/>
        <w:rPr>
          <w:rFonts w:cs="B Nazanin"/>
          <w:sz w:val="28"/>
          <w:szCs w:val="28"/>
        </w:rPr>
      </w:pPr>
      <w:r>
        <w:rPr>
          <w:noProof/>
        </w:rPr>
        <w:drawing>
          <wp:inline distT="0" distB="0" distL="0" distR="0" wp14:anchorId="53C518C5" wp14:editId="7A9DC6ED">
            <wp:extent cx="5791200" cy="74961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3237" t="8267" r="37019" b="7354"/>
                    <a:stretch/>
                  </pic:blipFill>
                  <pic:spPr bwMode="auto">
                    <a:xfrm>
                      <a:off x="0" y="0"/>
                      <a:ext cx="5791200" cy="7496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3E8B" w:rsidRDefault="00D43E8B" w:rsidP="00D43E8B">
      <w:pPr>
        <w:bidi/>
        <w:jc w:val="center"/>
        <w:rPr>
          <w:rFonts w:cs="B Nazanin"/>
          <w:sz w:val="28"/>
          <w:szCs w:val="28"/>
        </w:rPr>
      </w:pPr>
    </w:p>
    <w:p w:rsidR="00571BFC" w:rsidRDefault="00571BFC" w:rsidP="00D43E8B">
      <w:pPr>
        <w:bidi/>
        <w:jc w:val="center"/>
        <w:rPr>
          <w:noProof/>
        </w:rPr>
      </w:pPr>
    </w:p>
    <w:p w:rsidR="00571BFC" w:rsidRDefault="00D43E8B" w:rsidP="00571BFC">
      <w:pPr>
        <w:bidi/>
        <w:jc w:val="center"/>
        <w:rPr>
          <w:rFonts w:cs="B Nazanin"/>
          <w:sz w:val="28"/>
          <w:szCs w:val="28"/>
        </w:rPr>
      </w:pPr>
      <w:r>
        <w:rPr>
          <w:noProof/>
        </w:rPr>
        <w:drawing>
          <wp:inline distT="0" distB="0" distL="0" distR="0" wp14:anchorId="0531BE74" wp14:editId="5E49FCA3">
            <wp:extent cx="5810250" cy="3343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3237" t="45610" r="37019" b="13626"/>
                    <a:stretch/>
                  </pic:blipFill>
                  <pic:spPr bwMode="auto">
                    <a:xfrm>
                      <a:off x="0" y="0"/>
                      <a:ext cx="5810250" cy="3343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3E8B" w:rsidRDefault="00571BFC" w:rsidP="00571BFC">
      <w:pPr>
        <w:bidi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منبع:پورشیخ</w:t>
      </w:r>
    </w:p>
    <w:p w:rsidR="00571BFC" w:rsidRPr="00571BFC" w:rsidRDefault="00571BFC" w:rsidP="00571BFC">
      <w:pPr>
        <w:bidi/>
        <w:rPr>
          <w:rFonts w:cs="B Nazanin"/>
          <w:sz w:val="28"/>
          <w:szCs w:val="28"/>
          <w:rtl/>
          <w:lang w:bidi="fa-IR"/>
        </w:rPr>
      </w:pPr>
    </w:p>
    <w:sectPr w:rsidR="00571BFC" w:rsidRPr="00571BFC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144F6" w:rsidRDefault="004144F6" w:rsidP="00D0761D">
      <w:pPr>
        <w:spacing w:after="0" w:line="240" w:lineRule="auto"/>
      </w:pPr>
      <w:r>
        <w:separator/>
      </w:r>
    </w:p>
  </w:endnote>
  <w:endnote w:type="continuationSeparator" w:id="0">
    <w:p w:rsidR="004144F6" w:rsidRDefault="004144F6" w:rsidP="00D076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739F" w:rsidRDefault="0001739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739F" w:rsidRDefault="0001739F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739F" w:rsidRDefault="0001739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144F6" w:rsidRDefault="004144F6" w:rsidP="00D0761D">
      <w:pPr>
        <w:spacing w:after="0" w:line="240" w:lineRule="auto"/>
      </w:pPr>
      <w:r>
        <w:separator/>
      </w:r>
    </w:p>
  </w:footnote>
  <w:footnote w:type="continuationSeparator" w:id="0">
    <w:p w:rsidR="004144F6" w:rsidRDefault="004144F6" w:rsidP="00D076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739F" w:rsidRDefault="0001739F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005431" o:spid="_x0000_s2050" type="#_x0000_t136" style="position:absolute;margin-left:0;margin-top:0;width:518.4pt;height:141.35pt;rotation:315;z-index:-251655168;mso-position-horizontal:center;mso-position-horizontal-relative:margin;mso-position-vertical:center;mso-position-vertical-relative:margin" o:allowincell="f" fillcolor="#7f7f7f [1612]" stroked="f">
          <v:fill opacity=".5"/>
          <v:textpath style="font-family:&quot;Calibri&quot;;font-size:1pt" string="www.istclub.ir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739F" w:rsidRDefault="0001739F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005432" o:spid="_x0000_s2051" type="#_x0000_t136" style="position:absolute;margin-left:0;margin-top:0;width:518.4pt;height:141.35pt;rotation:315;z-index:-251653120;mso-position-horizontal:center;mso-position-horizontal-relative:margin;mso-position-vertical:center;mso-position-vertical-relative:margin" o:allowincell="f" fillcolor="#7f7f7f [1612]" stroked="f">
          <v:fill opacity=".5"/>
          <v:textpath style="font-family:&quot;Calibri&quot;;font-size:1pt" string="www.istclub.ir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739F" w:rsidRDefault="0001739F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005430" o:spid="_x0000_s2049" type="#_x0000_t136" style="position:absolute;margin-left:0;margin-top:0;width:518.4pt;height:141.35pt;rotation:315;z-index:-251657216;mso-position-horizontal:center;mso-position-horizontal-relative:margin;mso-position-vertical:center;mso-position-vertical-relative:margin" o:allowincell="f" fillcolor="#7f7f7f [1612]" stroked="f">
          <v:fill opacity=".5"/>
          <v:textpath style="font-family:&quot;Calibri&quot;;font-size:1pt" string="www.istclub.ir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0D3C"/>
    <w:rsid w:val="0001739F"/>
    <w:rsid w:val="004144F6"/>
    <w:rsid w:val="00571BFC"/>
    <w:rsid w:val="00720D3C"/>
    <w:rsid w:val="00B535F9"/>
    <w:rsid w:val="00D0761D"/>
    <w:rsid w:val="00D43E8B"/>
    <w:rsid w:val="00F816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chartTrackingRefBased/>
  <w15:docId w15:val="{3F24A697-FB51-4499-81DE-365A99D63D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076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0761D"/>
  </w:style>
  <w:style w:type="paragraph" w:styleId="Footer">
    <w:name w:val="footer"/>
    <w:basedOn w:val="Normal"/>
    <w:link w:val="FooterChar"/>
    <w:uiPriority w:val="99"/>
    <w:unhideWhenUsed/>
    <w:rsid w:val="00D076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076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6852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8</Pages>
  <Words>500</Words>
  <Characters>2851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</dc:creator>
  <cp:keywords/>
  <dc:description/>
  <cp:lastModifiedBy>ali</cp:lastModifiedBy>
  <cp:revision>2</cp:revision>
  <dcterms:created xsi:type="dcterms:W3CDTF">2016-01-22T20:36:00Z</dcterms:created>
  <dcterms:modified xsi:type="dcterms:W3CDTF">2016-01-22T20:51:00Z</dcterms:modified>
</cp:coreProperties>
</file>